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4756" w14:textId="291A8CFD" w:rsidR="00B55D50" w:rsidRDefault="00504A68" w:rsidP="004A5FC7">
      <w:pPr>
        <w:rPr>
          <w:b/>
          <w:bCs/>
        </w:rPr>
      </w:pPr>
      <w:r>
        <w:rPr>
          <w:rFonts w:asciiTheme="majorHAnsi" w:hAnsiTheme="majorHAnsi" w:cstheme="majorHAnsi"/>
          <w:b/>
          <w:bCs/>
          <w:noProof/>
          <w:szCs w:val="22"/>
        </w:rPr>
        <w:drawing>
          <wp:inline distT="0" distB="0" distL="0" distR="0" wp14:anchorId="7A9F91E2" wp14:editId="56AC9259">
            <wp:extent cx="2038350" cy="779186"/>
            <wp:effectExtent l="0" t="0" r="0"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A_logo_standard.jpg"/>
                    <pic:cNvPicPr/>
                  </pic:nvPicPr>
                  <pic:blipFill>
                    <a:blip r:embed="rId9"/>
                    <a:stretch>
                      <a:fillRect/>
                    </a:stretch>
                  </pic:blipFill>
                  <pic:spPr>
                    <a:xfrm>
                      <a:off x="0" y="0"/>
                      <a:ext cx="2053518" cy="784984"/>
                    </a:xfrm>
                    <a:prstGeom prst="rect">
                      <a:avLst/>
                    </a:prstGeom>
                  </pic:spPr>
                </pic:pic>
              </a:graphicData>
            </a:graphic>
          </wp:inline>
        </w:drawing>
      </w:r>
    </w:p>
    <w:p w14:paraId="063EDC7D" w14:textId="2F6DA12B" w:rsidR="0099627A" w:rsidRDefault="0099627A" w:rsidP="004A5FC7">
      <w:pPr>
        <w:rPr>
          <w:b/>
          <w:bCs/>
        </w:rPr>
      </w:pPr>
      <w:r>
        <w:rPr>
          <w:noProof/>
        </w:rPr>
        <w:drawing>
          <wp:inline distT="0" distB="0" distL="0" distR="0" wp14:anchorId="1BCCAD7D" wp14:editId="16285719">
            <wp:extent cx="1628775" cy="613410"/>
            <wp:effectExtent l="0" t="0" r="9525" b="0"/>
            <wp:docPr id="421383017" name="Picture 8" descr="A black background with blue and orang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383017" name="Picture 8" descr="A black background with blue and orange text&#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613410"/>
                    </a:xfrm>
                    <a:prstGeom prst="rect">
                      <a:avLst/>
                    </a:prstGeom>
                    <a:noFill/>
                    <a:ln>
                      <a:noFill/>
                    </a:ln>
                  </pic:spPr>
                </pic:pic>
              </a:graphicData>
            </a:graphic>
          </wp:inline>
        </w:drawing>
      </w:r>
    </w:p>
    <w:p w14:paraId="4A4CB06E" w14:textId="77777777" w:rsidR="0099627A" w:rsidRDefault="0099627A" w:rsidP="004A5FC7">
      <w:pPr>
        <w:rPr>
          <w:b/>
          <w:bCs/>
        </w:rPr>
      </w:pPr>
    </w:p>
    <w:p w14:paraId="030B6BD8" w14:textId="64F29F72" w:rsidR="00200386" w:rsidRPr="004A5FC7" w:rsidRDefault="00200386" w:rsidP="004A5FC7">
      <w:pPr>
        <w:rPr>
          <w:b/>
          <w:bCs/>
        </w:rPr>
      </w:pPr>
      <w:r w:rsidRPr="00334BDB">
        <w:rPr>
          <w:b/>
          <w:bCs/>
        </w:rPr>
        <w:t>For Immediate Release</w:t>
      </w:r>
      <w:r w:rsidR="004A5FC7">
        <w:rPr>
          <w:b/>
          <w:bCs/>
        </w:rPr>
        <w:br/>
      </w:r>
      <w:r w:rsidR="002C3C45">
        <w:t>July 31,</w:t>
      </w:r>
      <w:r w:rsidR="009B4A8D" w:rsidRPr="001A6A35">
        <w:t xml:space="preserve"> 202</w:t>
      </w:r>
      <w:r w:rsidR="00376FCA">
        <w:t>5</w:t>
      </w:r>
    </w:p>
    <w:p w14:paraId="36C8BB07" w14:textId="77777777" w:rsidR="00397137" w:rsidRDefault="00397137" w:rsidP="000654DE">
      <w:pPr>
        <w:spacing w:after="0"/>
      </w:pPr>
    </w:p>
    <w:p w14:paraId="46F08382" w14:textId="5E87F9A3" w:rsidR="00397137" w:rsidRPr="00C53DA7" w:rsidRDefault="00397137" w:rsidP="000654DE">
      <w:pPr>
        <w:spacing w:after="0"/>
        <w:rPr>
          <w:rFonts w:cstheme="minorHAnsi"/>
          <w:szCs w:val="22"/>
        </w:rPr>
      </w:pPr>
      <w:r w:rsidRPr="00C53DA7">
        <w:rPr>
          <w:rFonts w:cstheme="minorHAnsi"/>
          <w:szCs w:val="22"/>
          <w:u w:val="single"/>
        </w:rPr>
        <w:t xml:space="preserve">Media </w:t>
      </w:r>
      <w:r w:rsidR="00200386" w:rsidRPr="00C53DA7">
        <w:rPr>
          <w:rFonts w:cstheme="minorHAnsi"/>
          <w:szCs w:val="22"/>
          <w:u w:val="single"/>
        </w:rPr>
        <w:t>Contact</w:t>
      </w:r>
      <w:r w:rsidR="00200386" w:rsidRPr="00C53DA7">
        <w:rPr>
          <w:rFonts w:cstheme="minorHAnsi"/>
          <w:szCs w:val="22"/>
        </w:rPr>
        <w:t xml:space="preserve">: </w:t>
      </w:r>
    </w:p>
    <w:p w14:paraId="0D80E6AC" w14:textId="05EC19D9" w:rsidR="00397137" w:rsidRPr="00C53DA7" w:rsidRDefault="00200386" w:rsidP="000654DE">
      <w:pPr>
        <w:spacing w:after="0"/>
        <w:rPr>
          <w:rFonts w:cstheme="minorHAnsi"/>
          <w:szCs w:val="22"/>
        </w:rPr>
      </w:pPr>
      <w:r w:rsidRPr="00C53DA7">
        <w:rPr>
          <w:rFonts w:cstheme="minorHAnsi"/>
          <w:szCs w:val="22"/>
        </w:rPr>
        <w:t>Amanda Kliegl</w:t>
      </w:r>
      <w:r w:rsidR="00397137" w:rsidRPr="00C53DA7">
        <w:rPr>
          <w:rFonts w:cstheme="minorHAnsi"/>
          <w:szCs w:val="22"/>
        </w:rPr>
        <w:t xml:space="preserve">, </w:t>
      </w:r>
      <w:r w:rsidR="008059B1">
        <w:rPr>
          <w:rFonts w:cstheme="minorHAnsi"/>
          <w:szCs w:val="22"/>
        </w:rPr>
        <w:t>VP of P</w:t>
      </w:r>
      <w:r w:rsidR="003A0811">
        <w:rPr>
          <w:rFonts w:cstheme="minorHAnsi"/>
          <w:szCs w:val="22"/>
        </w:rPr>
        <w:t>ublic Relations</w:t>
      </w:r>
    </w:p>
    <w:p w14:paraId="6834FFC7" w14:textId="68D6A4E5" w:rsidR="00200386" w:rsidRPr="00C53DA7" w:rsidRDefault="007D3357" w:rsidP="000654DE">
      <w:pPr>
        <w:spacing w:after="0"/>
        <w:rPr>
          <w:rFonts w:cstheme="minorHAnsi"/>
          <w:szCs w:val="22"/>
        </w:rPr>
      </w:pPr>
      <w:r w:rsidRPr="00C53DA7">
        <w:rPr>
          <w:rFonts w:cstheme="minorHAnsi"/>
          <w:szCs w:val="22"/>
        </w:rPr>
        <w:t>PRINTING United Alliance</w:t>
      </w:r>
    </w:p>
    <w:p w14:paraId="54456BFB" w14:textId="5D161F3D" w:rsidR="00200386" w:rsidRPr="00C53DA7" w:rsidRDefault="00200386" w:rsidP="000654DE">
      <w:pPr>
        <w:spacing w:after="0"/>
        <w:rPr>
          <w:rFonts w:cstheme="minorHAnsi"/>
          <w:szCs w:val="22"/>
        </w:rPr>
      </w:pPr>
      <w:r w:rsidRPr="00C53DA7">
        <w:rPr>
          <w:rFonts w:cstheme="minorHAnsi"/>
          <w:szCs w:val="22"/>
        </w:rPr>
        <w:t>703-359-1365</w:t>
      </w:r>
      <w:r w:rsidR="001B7A59" w:rsidRPr="00C53DA7">
        <w:rPr>
          <w:rFonts w:cstheme="minorHAnsi"/>
          <w:szCs w:val="22"/>
        </w:rPr>
        <w:t xml:space="preserve"> (direct)</w:t>
      </w:r>
      <w:r w:rsidR="008D32CB" w:rsidRPr="00C53DA7">
        <w:rPr>
          <w:rFonts w:cstheme="minorHAnsi"/>
          <w:szCs w:val="22"/>
        </w:rPr>
        <w:br/>
      </w:r>
      <w:r w:rsidR="001B7A59" w:rsidRPr="00C53DA7">
        <w:rPr>
          <w:rFonts w:cstheme="minorHAnsi"/>
          <w:szCs w:val="22"/>
        </w:rPr>
        <w:t>407-346-9800 (cell)</w:t>
      </w:r>
    </w:p>
    <w:p w14:paraId="4EF15C29" w14:textId="3D0C221A" w:rsidR="002C3C45" w:rsidRPr="002C3C45" w:rsidRDefault="00E73005" w:rsidP="00FD3CB8">
      <w:pPr>
        <w:spacing w:after="160"/>
        <w:rPr>
          <w:b/>
          <w:bCs/>
          <w:szCs w:val="22"/>
        </w:rPr>
      </w:pPr>
      <w:hyperlink r:id="rId11" w:history="1">
        <w:r w:rsidRPr="005443F8">
          <w:rPr>
            <w:rStyle w:val="Hyperlink"/>
            <w:rFonts w:cstheme="minorHAnsi"/>
            <w:szCs w:val="22"/>
          </w:rPr>
          <w:t>akliegl@printing.org</w:t>
        </w:r>
      </w:hyperlink>
      <w:r w:rsidR="007D3357" w:rsidRPr="00C53DA7">
        <w:rPr>
          <w:rStyle w:val="Hyperlink"/>
          <w:rFonts w:cstheme="minorHAnsi"/>
          <w:szCs w:val="22"/>
        </w:rPr>
        <w:t xml:space="preserve"> </w:t>
      </w:r>
      <w:r w:rsidR="009B31A1" w:rsidRPr="00C53DA7">
        <w:rPr>
          <w:rStyle w:val="Hyperlink"/>
          <w:rFonts w:cstheme="minorHAnsi"/>
          <w:szCs w:val="22"/>
        </w:rPr>
        <w:br/>
      </w:r>
      <w:r w:rsidR="009B31A1" w:rsidRPr="009B31A1">
        <w:rPr>
          <w:rStyle w:val="Hyperlink"/>
          <w:b/>
          <w:bCs/>
          <w:sz w:val="28"/>
          <w:szCs w:val="28"/>
        </w:rPr>
        <w:br/>
      </w:r>
      <w:bookmarkStart w:id="0" w:name="_Hlk126332733"/>
      <w:r w:rsidR="002C3C45" w:rsidRPr="002C3C45">
        <w:rPr>
          <w:b/>
          <w:bCs/>
          <w:sz w:val="28"/>
          <w:szCs w:val="28"/>
        </w:rPr>
        <w:t>PRINTING United Expo 2025 Invites Students and Educators to Engage with the Future of Print on Student Day</w:t>
      </w:r>
      <w:r w:rsidR="00FD3CB8">
        <w:rPr>
          <w:b/>
          <w:bCs/>
          <w:sz w:val="28"/>
          <w:szCs w:val="28"/>
        </w:rPr>
        <w:br/>
      </w:r>
      <w:r w:rsidR="00FD3CB8">
        <w:rPr>
          <w:b/>
          <w:bCs/>
          <w:sz w:val="28"/>
          <w:szCs w:val="28"/>
        </w:rPr>
        <w:br/>
      </w:r>
      <w:r w:rsidR="00FD3CB8">
        <w:rPr>
          <w:i/>
          <w:iCs/>
          <w:sz w:val="24"/>
          <w:szCs w:val="24"/>
        </w:rPr>
        <w:t>This popular event</w:t>
      </w:r>
      <w:r w:rsidR="00571865">
        <w:rPr>
          <w:i/>
          <w:iCs/>
          <w:sz w:val="24"/>
          <w:szCs w:val="24"/>
        </w:rPr>
        <w:t xml:space="preserve"> will again</w:t>
      </w:r>
      <w:r w:rsidR="00FD3CB8">
        <w:rPr>
          <w:i/>
          <w:iCs/>
          <w:sz w:val="24"/>
          <w:szCs w:val="24"/>
        </w:rPr>
        <w:t xml:space="preserve"> ta</w:t>
      </w:r>
      <w:r w:rsidR="00FD3CB8" w:rsidRPr="00FD3CB8">
        <w:rPr>
          <w:i/>
          <w:iCs/>
          <w:sz w:val="24"/>
          <w:szCs w:val="24"/>
        </w:rPr>
        <w:t>k</w:t>
      </w:r>
      <w:r w:rsidR="00FD3CB8">
        <w:rPr>
          <w:i/>
          <w:iCs/>
          <w:sz w:val="24"/>
          <w:szCs w:val="24"/>
        </w:rPr>
        <w:t>e</w:t>
      </w:r>
      <w:r w:rsidR="00FD3CB8" w:rsidRPr="00FD3CB8">
        <w:rPr>
          <w:i/>
          <w:iCs/>
          <w:sz w:val="24"/>
          <w:szCs w:val="24"/>
        </w:rPr>
        <w:t xml:space="preserve"> place</w:t>
      </w:r>
      <w:r w:rsidR="00571865">
        <w:rPr>
          <w:i/>
          <w:iCs/>
          <w:sz w:val="24"/>
          <w:szCs w:val="24"/>
        </w:rPr>
        <w:t xml:space="preserve"> this year</w:t>
      </w:r>
      <w:r w:rsidR="00FD3CB8" w:rsidRPr="00FD3CB8">
        <w:rPr>
          <w:i/>
          <w:iCs/>
          <w:sz w:val="24"/>
          <w:szCs w:val="24"/>
        </w:rPr>
        <w:t xml:space="preserve"> </w:t>
      </w:r>
      <w:r w:rsidR="00FD3CB8">
        <w:rPr>
          <w:i/>
          <w:iCs/>
          <w:sz w:val="24"/>
          <w:szCs w:val="24"/>
        </w:rPr>
        <w:t xml:space="preserve">on </w:t>
      </w:r>
      <w:r w:rsidR="00FD3CB8" w:rsidRPr="00FD3CB8">
        <w:rPr>
          <w:i/>
          <w:iCs/>
          <w:sz w:val="24"/>
          <w:szCs w:val="24"/>
        </w:rPr>
        <w:t>Thursday, October 23</w:t>
      </w:r>
      <w:r w:rsidR="00571865">
        <w:rPr>
          <w:i/>
          <w:iCs/>
          <w:sz w:val="24"/>
          <w:szCs w:val="24"/>
        </w:rPr>
        <w:t>,</w:t>
      </w:r>
      <w:r w:rsidR="00FD3CB8">
        <w:rPr>
          <w:i/>
          <w:iCs/>
          <w:sz w:val="24"/>
          <w:szCs w:val="24"/>
        </w:rPr>
        <w:t xml:space="preserve"> and</w:t>
      </w:r>
      <w:r w:rsidR="00FD3CB8" w:rsidRPr="00FD3CB8">
        <w:rPr>
          <w:i/>
          <w:iCs/>
          <w:sz w:val="24"/>
          <w:szCs w:val="24"/>
        </w:rPr>
        <w:t xml:space="preserve"> provides an immersion </w:t>
      </w:r>
      <w:r w:rsidR="00FD3CB8">
        <w:rPr>
          <w:i/>
          <w:iCs/>
          <w:sz w:val="24"/>
          <w:szCs w:val="24"/>
        </w:rPr>
        <w:t>into</w:t>
      </w:r>
      <w:r w:rsidR="00FD3CB8" w:rsidRPr="00FD3CB8">
        <w:rPr>
          <w:i/>
          <w:iCs/>
          <w:sz w:val="24"/>
          <w:szCs w:val="24"/>
        </w:rPr>
        <w:t xml:space="preserve"> print technology and education to those studying print and graphic </w:t>
      </w:r>
      <w:r w:rsidR="00BE7A82" w:rsidRPr="00A8396A">
        <w:rPr>
          <w:i/>
          <w:iCs/>
          <w:sz w:val="24"/>
          <w:szCs w:val="24"/>
        </w:rPr>
        <w:t>communications</w:t>
      </w:r>
    </w:p>
    <w:p w14:paraId="28EBA675" w14:textId="7A85A95F" w:rsidR="002C3C45" w:rsidRPr="002C3C45" w:rsidRDefault="00FD3CB8" w:rsidP="002C3C45">
      <w:pPr>
        <w:spacing w:after="160" w:line="259" w:lineRule="auto"/>
        <w:rPr>
          <w:szCs w:val="22"/>
        </w:rPr>
      </w:pPr>
      <w:r>
        <w:rPr>
          <w:b/>
          <w:bCs/>
          <w:szCs w:val="22"/>
        </w:rPr>
        <w:br/>
      </w:r>
      <w:r w:rsidR="002C3C45">
        <w:rPr>
          <w:b/>
          <w:bCs/>
          <w:szCs w:val="22"/>
        </w:rPr>
        <w:t xml:space="preserve">PHILADELPHIA </w:t>
      </w:r>
      <w:r w:rsidR="002C3C45" w:rsidRPr="002C3C45">
        <w:rPr>
          <w:szCs w:val="22"/>
        </w:rPr>
        <w:t xml:space="preserve">– The future of print takes center stage at </w:t>
      </w:r>
      <w:hyperlink r:id="rId12" w:history="1">
        <w:r w:rsidR="002C3C45" w:rsidRPr="002C3C45">
          <w:rPr>
            <w:rStyle w:val="Hyperlink"/>
            <w:szCs w:val="22"/>
          </w:rPr>
          <w:t>PRINTING United Expo 2025</w:t>
        </w:r>
      </w:hyperlink>
      <w:r w:rsidR="002C3C45" w:rsidRPr="002C3C45">
        <w:rPr>
          <w:szCs w:val="22"/>
        </w:rPr>
        <w:t xml:space="preserve"> on Thursday, October 23, with the return of the highly anticipated Student Day—a day dedicated to inspiring and connecting the next generation of printing industry professionals. Hosted at the Orange County Convention Center</w:t>
      </w:r>
      <w:r>
        <w:rPr>
          <w:szCs w:val="22"/>
        </w:rPr>
        <w:t xml:space="preserve"> during PRINTING United Expo 2025</w:t>
      </w:r>
      <w:r w:rsidR="002C3C45" w:rsidRPr="002C3C45">
        <w:rPr>
          <w:szCs w:val="22"/>
        </w:rPr>
        <w:t xml:space="preserve"> in Orlando, Student Day offers exclusive access to the most innovative technologies in printing, design, graphics, and production, providing students and </w:t>
      </w:r>
      <w:r w:rsidR="002C3C45" w:rsidRPr="00A8396A">
        <w:rPr>
          <w:szCs w:val="22"/>
        </w:rPr>
        <w:t>educators with a rare opportunity to explore the endless career possibilities within this dynamic industry</w:t>
      </w:r>
      <w:r w:rsidR="00BE7A82" w:rsidRPr="00A8396A">
        <w:rPr>
          <w:szCs w:val="22"/>
        </w:rPr>
        <w:t>, and speak with industry professionals</w:t>
      </w:r>
      <w:r w:rsidR="002C3C45" w:rsidRPr="00A8396A">
        <w:rPr>
          <w:szCs w:val="22"/>
        </w:rPr>
        <w:t>.</w:t>
      </w:r>
      <w:r w:rsidRPr="00A8396A">
        <w:rPr>
          <w:szCs w:val="22"/>
        </w:rPr>
        <w:t xml:space="preserve"> Learn</w:t>
      </w:r>
      <w:r>
        <w:rPr>
          <w:szCs w:val="22"/>
        </w:rPr>
        <w:t xml:space="preserve"> more about Student Day</w:t>
      </w:r>
      <w:r w:rsidR="008B6258">
        <w:rPr>
          <w:szCs w:val="22"/>
        </w:rPr>
        <w:t xml:space="preserve"> at PRINTING United Expo 2025</w:t>
      </w:r>
      <w:r>
        <w:rPr>
          <w:szCs w:val="22"/>
        </w:rPr>
        <w:t xml:space="preserve"> </w:t>
      </w:r>
      <w:r w:rsidR="00A20B9F">
        <w:rPr>
          <w:szCs w:val="22"/>
        </w:rPr>
        <w:t xml:space="preserve">and sign up </w:t>
      </w:r>
      <w:r w:rsidR="008B6258">
        <w:rPr>
          <w:szCs w:val="22"/>
        </w:rPr>
        <w:t xml:space="preserve">to attend, </w:t>
      </w:r>
      <w:r>
        <w:rPr>
          <w:szCs w:val="22"/>
        </w:rPr>
        <w:t xml:space="preserve">at: </w:t>
      </w:r>
      <w:hyperlink r:id="rId13" w:history="1">
        <w:r w:rsidRPr="00655621">
          <w:rPr>
            <w:rStyle w:val="Hyperlink"/>
            <w:szCs w:val="22"/>
          </w:rPr>
          <w:t>https://www.printingunited.com/student-day/</w:t>
        </w:r>
      </w:hyperlink>
      <w:r>
        <w:rPr>
          <w:szCs w:val="22"/>
        </w:rPr>
        <w:t xml:space="preserve">. </w:t>
      </w:r>
      <w:r>
        <w:rPr>
          <w:szCs w:val="22"/>
        </w:rPr>
        <w:br/>
      </w:r>
      <w:r>
        <w:rPr>
          <w:szCs w:val="22"/>
        </w:rPr>
        <w:br/>
      </w:r>
      <w:r w:rsidRPr="00FD3CB8">
        <w:rPr>
          <w:b/>
          <w:bCs/>
          <w:szCs w:val="22"/>
        </w:rPr>
        <w:t>An Immersion of Print for Students and Educators</w:t>
      </w:r>
      <w:r>
        <w:rPr>
          <w:szCs w:val="22"/>
        </w:rPr>
        <w:t xml:space="preserve"> </w:t>
      </w:r>
      <w:r w:rsidR="002C3C45">
        <w:rPr>
          <w:szCs w:val="22"/>
        </w:rPr>
        <w:br/>
      </w:r>
      <w:r w:rsidR="002C3C45" w:rsidRPr="002C3C45">
        <w:rPr>
          <w:szCs w:val="22"/>
        </w:rPr>
        <w:t>Presented by PRINTING United Alliance in partnership with the Print &amp; Graphics Scholarship Foundation (PGSF), Student Day is designed to bridge the gap between education and employment by immersing attendees in real-world applications across all segments of the printing industry—from packaging and commercial print to apparel decoration and wide format graphics.</w:t>
      </w:r>
      <w:r>
        <w:rPr>
          <w:szCs w:val="22"/>
        </w:rPr>
        <w:br/>
      </w:r>
      <w:r>
        <w:rPr>
          <w:szCs w:val="22"/>
        </w:rPr>
        <w:br/>
      </w:r>
      <w:r w:rsidR="002C3C45" w:rsidRPr="002C3C45">
        <w:rPr>
          <w:b/>
          <w:bCs/>
          <w:szCs w:val="22"/>
          <w:u w:val="single"/>
        </w:rPr>
        <w:t>Student Day Highlights</w:t>
      </w:r>
      <w:r w:rsidR="002C3C45" w:rsidRPr="002C3C45">
        <w:rPr>
          <w:b/>
          <w:bCs/>
          <w:szCs w:val="22"/>
        </w:rPr>
        <w:t>:</w:t>
      </w:r>
    </w:p>
    <w:p w14:paraId="735DA793" w14:textId="158518B0" w:rsidR="002C3C45" w:rsidRPr="002C3C45" w:rsidRDefault="002C3C45" w:rsidP="002C3C45">
      <w:pPr>
        <w:numPr>
          <w:ilvl w:val="0"/>
          <w:numId w:val="22"/>
        </w:numPr>
        <w:spacing w:after="160" w:line="259" w:lineRule="auto"/>
        <w:rPr>
          <w:rFonts w:cstheme="minorHAnsi"/>
          <w:szCs w:val="22"/>
        </w:rPr>
      </w:pPr>
      <w:r w:rsidRPr="002C3C45">
        <w:rPr>
          <w:rFonts w:cstheme="minorHAnsi"/>
          <w:b/>
          <w:bCs/>
          <w:szCs w:val="22"/>
        </w:rPr>
        <w:lastRenderedPageBreak/>
        <w:t>Curated Booth Tours</w:t>
      </w:r>
      <w:r w:rsidRPr="002C3C45">
        <w:rPr>
          <w:rFonts w:cstheme="minorHAnsi"/>
          <w:szCs w:val="22"/>
        </w:rPr>
        <w:t>: Students will explore the show floor on guided tours with participating exhibitors</w:t>
      </w:r>
      <w:r w:rsidR="00BE7A82">
        <w:rPr>
          <w:rFonts w:cstheme="minorHAnsi"/>
          <w:szCs w:val="22"/>
        </w:rPr>
        <w:t xml:space="preserve"> </w:t>
      </w:r>
      <w:r w:rsidRPr="002C3C45">
        <w:rPr>
          <w:rFonts w:cstheme="minorHAnsi"/>
          <w:szCs w:val="22"/>
        </w:rPr>
        <w:t>showcasing cutting-edge equipment, software, and applications.</w:t>
      </w:r>
    </w:p>
    <w:p w14:paraId="6AF2A0C5" w14:textId="77888CE0" w:rsidR="002C3C45" w:rsidRPr="002C3C45" w:rsidRDefault="002C3C45" w:rsidP="002C3C45">
      <w:pPr>
        <w:numPr>
          <w:ilvl w:val="0"/>
          <w:numId w:val="22"/>
        </w:numPr>
        <w:spacing w:after="160" w:line="259" w:lineRule="auto"/>
        <w:rPr>
          <w:rFonts w:cstheme="minorHAnsi"/>
          <w:szCs w:val="22"/>
        </w:rPr>
      </w:pPr>
      <w:r w:rsidRPr="002C3C45">
        <w:rPr>
          <w:rFonts w:cstheme="minorHAnsi"/>
          <w:b/>
          <w:bCs/>
          <w:szCs w:val="22"/>
        </w:rPr>
        <w:t>Technology Spotlights:</w:t>
      </w:r>
      <w:r w:rsidRPr="002C3C45">
        <w:rPr>
          <w:rFonts w:cstheme="minorHAnsi"/>
          <w:szCs w:val="22"/>
        </w:rPr>
        <w:t xml:space="preserve"> </w:t>
      </w:r>
      <w:r w:rsidRPr="00A8396A">
        <w:rPr>
          <w:rFonts w:cstheme="minorHAnsi"/>
          <w:szCs w:val="22"/>
        </w:rPr>
        <w:t xml:space="preserve">Exhibitors </w:t>
      </w:r>
      <w:r w:rsidR="00BE7A82" w:rsidRPr="00A8396A">
        <w:rPr>
          <w:rFonts w:cstheme="minorHAnsi"/>
          <w:szCs w:val="22"/>
        </w:rPr>
        <w:t xml:space="preserve">will </w:t>
      </w:r>
      <w:r w:rsidRPr="00A8396A">
        <w:rPr>
          <w:rFonts w:cstheme="minorHAnsi"/>
          <w:szCs w:val="22"/>
        </w:rPr>
        <w:t>have the opportunity to present demos and hands-on experiences to</w:t>
      </w:r>
      <w:r w:rsidR="00E2110C" w:rsidRPr="00A8396A">
        <w:rPr>
          <w:rFonts w:cstheme="minorHAnsi"/>
          <w:szCs w:val="22"/>
        </w:rPr>
        <w:t xml:space="preserve"> students and their instructors</w:t>
      </w:r>
      <w:r w:rsidRPr="00A8396A">
        <w:rPr>
          <w:rFonts w:cstheme="minorHAnsi"/>
          <w:szCs w:val="22"/>
        </w:rPr>
        <w:t>, highlighting</w:t>
      </w:r>
      <w:r w:rsidRPr="002C3C45">
        <w:rPr>
          <w:rFonts w:cstheme="minorHAnsi"/>
          <w:szCs w:val="22"/>
        </w:rPr>
        <w:t xml:space="preserve"> real-world tools used in today’s print businesses.</w:t>
      </w:r>
    </w:p>
    <w:p w14:paraId="0A24C5C1" w14:textId="5BB8D5DF" w:rsidR="00295986" w:rsidRPr="00295986" w:rsidRDefault="00295986" w:rsidP="002C3C45">
      <w:pPr>
        <w:numPr>
          <w:ilvl w:val="0"/>
          <w:numId w:val="22"/>
        </w:numPr>
        <w:spacing w:after="160" w:line="259" w:lineRule="auto"/>
        <w:rPr>
          <w:rFonts w:cstheme="minorHAnsi"/>
          <w:szCs w:val="22"/>
        </w:rPr>
      </w:pPr>
      <w:r w:rsidRPr="00295986">
        <w:rPr>
          <w:rFonts w:cstheme="minorHAnsi"/>
          <w:b/>
          <w:bCs/>
          <w:szCs w:val="22"/>
        </w:rPr>
        <w:t>Cutting-Edge Education</w:t>
      </w:r>
      <w:r>
        <w:rPr>
          <w:rFonts w:cstheme="minorHAnsi"/>
          <w:b/>
          <w:bCs/>
          <w:szCs w:val="22"/>
        </w:rPr>
        <w:t xml:space="preserve"> and Resources</w:t>
      </w:r>
      <w:r w:rsidRPr="00295986">
        <w:rPr>
          <w:rFonts w:cstheme="minorHAnsi"/>
          <w:b/>
          <w:bCs/>
          <w:szCs w:val="22"/>
        </w:rPr>
        <w:t>:</w:t>
      </w:r>
      <w:r>
        <w:rPr>
          <w:rFonts w:cstheme="minorHAnsi"/>
          <w:b/>
          <w:bCs/>
          <w:szCs w:val="22"/>
        </w:rPr>
        <w:t xml:space="preserve"> </w:t>
      </w:r>
      <w:r w:rsidRPr="00295986">
        <w:rPr>
          <w:rFonts w:cstheme="minorHAnsi"/>
          <w:szCs w:val="22"/>
        </w:rPr>
        <w:t xml:space="preserve">Students and educators will have access to a range of educational sessions led by top industry experts, offering insights into current trends, career paths, and the critical skills needed for the future of print. </w:t>
      </w:r>
      <w:r w:rsidR="008B6258">
        <w:rPr>
          <w:rFonts w:cstheme="minorHAnsi"/>
          <w:szCs w:val="22"/>
        </w:rPr>
        <w:t>E</w:t>
      </w:r>
      <w:r w:rsidRPr="00295986">
        <w:rPr>
          <w:rFonts w:cstheme="minorHAnsi"/>
          <w:szCs w:val="22"/>
        </w:rPr>
        <w:t xml:space="preserve">xplore continuing </w:t>
      </w:r>
      <w:r w:rsidRPr="00CE62E2">
        <w:rPr>
          <w:rFonts w:cstheme="minorHAnsi"/>
          <w:szCs w:val="22"/>
        </w:rPr>
        <w:t>education</w:t>
      </w:r>
      <w:r w:rsidRPr="00295986">
        <w:rPr>
          <w:rFonts w:cstheme="minorHAnsi"/>
          <w:szCs w:val="22"/>
        </w:rPr>
        <w:t xml:space="preserve"> opportunities</w:t>
      </w:r>
      <w:r>
        <w:rPr>
          <w:rFonts w:cstheme="minorHAnsi"/>
          <w:szCs w:val="22"/>
        </w:rPr>
        <w:t xml:space="preserve"> with a stop at the PRINTING United Alliance booth for a </w:t>
      </w:r>
      <w:r w:rsidR="00AE4DA9">
        <w:rPr>
          <w:rFonts w:cstheme="minorHAnsi"/>
          <w:szCs w:val="22"/>
        </w:rPr>
        <w:t xml:space="preserve">special show </w:t>
      </w:r>
      <w:r>
        <w:rPr>
          <w:rFonts w:cstheme="minorHAnsi"/>
          <w:szCs w:val="22"/>
        </w:rPr>
        <w:t xml:space="preserve">merchandise activation </w:t>
      </w:r>
      <w:r w:rsidR="00AE4DA9">
        <w:rPr>
          <w:rFonts w:cstheme="minorHAnsi"/>
          <w:szCs w:val="22"/>
        </w:rPr>
        <w:t xml:space="preserve">and </w:t>
      </w:r>
      <w:r>
        <w:rPr>
          <w:rFonts w:cstheme="minorHAnsi"/>
          <w:szCs w:val="22"/>
        </w:rPr>
        <w:t xml:space="preserve">experience </w:t>
      </w:r>
      <w:r w:rsidR="00AE4DA9">
        <w:rPr>
          <w:rFonts w:cstheme="minorHAnsi"/>
          <w:szCs w:val="22"/>
        </w:rPr>
        <w:t>l</w:t>
      </w:r>
      <w:r>
        <w:rPr>
          <w:rFonts w:cstheme="minorHAnsi"/>
          <w:szCs w:val="22"/>
        </w:rPr>
        <w:t>ive demos of the latest</w:t>
      </w:r>
      <w:r w:rsidRPr="00295986">
        <w:rPr>
          <w:rFonts w:cstheme="minorHAnsi"/>
          <w:szCs w:val="22"/>
        </w:rPr>
        <w:t xml:space="preserve"> iLEARNING+ </w:t>
      </w:r>
      <w:r>
        <w:rPr>
          <w:rFonts w:cstheme="minorHAnsi"/>
          <w:szCs w:val="22"/>
        </w:rPr>
        <w:t>courses, available free for students and educators.</w:t>
      </w:r>
    </w:p>
    <w:p w14:paraId="3F70A58B" w14:textId="38557F29" w:rsidR="002C3C45" w:rsidRDefault="002C3C45" w:rsidP="002C3C45">
      <w:pPr>
        <w:numPr>
          <w:ilvl w:val="0"/>
          <w:numId w:val="22"/>
        </w:numPr>
        <w:spacing w:after="160" w:line="259" w:lineRule="auto"/>
        <w:rPr>
          <w:rFonts w:cstheme="minorHAnsi"/>
          <w:szCs w:val="22"/>
        </w:rPr>
      </w:pPr>
      <w:r w:rsidRPr="002C3C45">
        <w:rPr>
          <w:rFonts w:cstheme="minorHAnsi"/>
          <w:b/>
          <w:bCs/>
          <w:szCs w:val="22"/>
        </w:rPr>
        <w:t>Interactive Experiences:</w:t>
      </w:r>
      <w:r w:rsidRPr="002C3C45">
        <w:rPr>
          <w:rFonts w:cstheme="minorHAnsi"/>
          <w:szCs w:val="22"/>
        </w:rPr>
        <w:t xml:space="preserve"> From </w:t>
      </w:r>
      <w:r w:rsidR="00FD3CB8">
        <w:rPr>
          <w:rFonts w:cstheme="minorHAnsi"/>
          <w:szCs w:val="22"/>
        </w:rPr>
        <w:t>show floor experiences such as the Apparel Zone, AI Pavilion, hands-on training zones, and more;</w:t>
      </w:r>
      <w:r w:rsidRPr="002C3C45">
        <w:rPr>
          <w:rFonts w:cstheme="minorHAnsi"/>
          <w:szCs w:val="22"/>
        </w:rPr>
        <w:t xml:space="preserve"> students will see firsthand how innovation is shaping the future of print.</w:t>
      </w:r>
    </w:p>
    <w:p w14:paraId="37BC7782" w14:textId="771C84BD" w:rsidR="00801831" w:rsidRPr="00A8396A" w:rsidRDefault="00B5126C" w:rsidP="001E32B9">
      <w:pPr>
        <w:spacing w:after="160" w:line="259" w:lineRule="auto"/>
        <w:rPr>
          <w:rFonts w:ascii="Calibri" w:hAnsi="Calibri" w:cs="Calibri"/>
          <w:b/>
          <w:bCs/>
          <w:szCs w:val="22"/>
        </w:rPr>
      </w:pPr>
      <w:r>
        <w:rPr>
          <w:rFonts w:cstheme="minorHAnsi"/>
          <w:szCs w:val="22"/>
        </w:rPr>
        <w:br/>
      </w:r>
      <w:r w:rsidR="002C3C45" w:rsidRPr="002C3C45">
        <w:rPr>
          <w:rFonts w:cstheme="minorHAnsi"/>
          <w:szCs w:val="22"/>
        </w:rPr>
        <w:t>“Student Day is an essential part of our mission to educate and energize the next generation of print professionals,” says Ford Bowers, CEO, PRINTING United Alliance. “The printing industry is thriving with opportunity, and this event gives students a unique chance to connect directly with technology and talent leaders driving that momentum.”</w:t>
      </w:r>
      <w:r w:rsidR="00FD3CB8" w:rsidRPr="00FD3CB8">
        <w:rPr>
          <w:rFonts w:cstheme="minorHAnsi"/>
          <w:szCs w:val="22"/>
        </w:rPr>
        <w:br/>
      </w:r>
      <w:r w:rsidR="00FD3CB8" w:rsidRPr="00FD3CB8">
        <w:rPr>
          <w:rFonts w:cstheme="minorHAnsi"/>
          <w:szCs w:val="22"/>
        </w:rPr>
        <w:br/>
      </w:r>
      <w:r w:rsidR="002C3C45" w:rsidRPr="00CE62E2">
        <w:rPr>
          <w:rFonts w:cstheme="minorHAnsi"/>
          <w:b/>
          <w:bCs/>
          <w:szCs w:val="22"/>
        </w:rPr>
        <w:t xml:space="preserve">Calling All </w:t>
      </w:r>
      <w:r w:rsidR="00A20B9F" w:rsidRPr="00CE62E2">
        <w:rPr>
          <w:rFonts w:cstheme="minorHAnsi"/>
          <w:b/>
          <w:bCs/>
          <w:szCs w:val="22"/>
        </w:rPr>
        <w:t xml:space="preserve">Expo </w:t>
      </w:r>
      <w:r w:rsidR="002C3C45" w:rsidRPr="00CE62E2">
        <w:rPr>
          <w:rFonts w:cstheme="minorHAnsi"/>
          <w:b/>
          <w:bCs/>
          <w:szCs w:val="22"/>
        </w:rPr>
        <w:t>Exhibitors: Get Involved</w:t>
      </w:r>
      <w:r w:rsidR="002C3C45" w:rsidRPr="00FD3CB8">
        <w:rPr>
          <w:rFonts w:cstheme="minorHAnsi"/>
          <w:b/>
          <w:bCs/>
          <w:szCs w:val="22"/>
        </w:rPr>
        <w:br/>
      </w:r>
      <w:r w:rsidR="00A20B9F">
        <w:rPr>
          <w:rFonts w:cstheme="minorHAnsi"/>
          <w:szCs w:val="22"/>
        </w:rPr>
        <w:t>With</w:t>
      </w:r>
      <w:r w:rsidR="00AE4DA9">
        <w:rPr>
          <w:rFonts w:cstheme="minorHAnsi"/>
          <w:szCs w:val="22"/>
        </w:rPr>
        <w:t xml:space="preserve"> a few</w:t>
      </w:r>
      <w:r w:rsidR="00A20B9F">
        <w:rPr>
          <w:rFonts w:cstheme="minorHAnsi"/>
          <w:szCs w:val="22"/>
        </w:rPr>
        <w:t xml:space="preserve"> </w:t>
      </w:r>
      <w:r w:rsidR="00AE4DA9">
        <w:rPr>
          <w:rFonts w:cstheme="minorHAnsi"/>
          <w:szCs w:val="22"/>
        </w:rPr>
        <w:t>renowned Expo</w:t>
      </w:r>
      <w:r w:rsidR="00A20B9F">
        <w:rPr>
          <w:rFonts w:cstheme="minorHAnsi"/>
          <w:szCs w:val="22"/>
        </w:rPr>
        <w:t xml:space="preserve"> exhibitors already signed on for official booth tours, all exhibitors</w:t>
      </w:r>
      <w:r w:rsidR="002C3C45" w:rsidRPr="002C3C45">
        <w:rPr>
          <w:rFonts w:cstheme="minorHAnsi"/>
          <w:szCs w:val="22"/>
        </w:rPr>
        <w:t xml:space="preserve"> are invited to participate in Student Day by signing up to host booth tours, offer interactive demos, and share insights on the roles, skills, and pathways available within their organizations. This is a prime opportunity to inspire future employees and increase awareness of the evolving workforce needs of the industry.</w:t>
      </w:r>
      <w:r w:rsidR="00A20B9F">
        <w:rPr>
          <w:rFonts w:cstheme="minorHAnsi"/>
          <w:szCs w:val="22"/>
        </w:rPr>
        <w:t xml:space="preserve"> Reach out to Amanda Kliegl, VP Public Relations, PRINTING United Alliance, for more information: </w:t>
      </w:r>
      <w:hyperlink r:id="rId14" w:history="1">
        <w:r w:rsidR="00A20B9F" w:rsidRPr="00655621">
          <w:rPr>
            <w:rStyle w:val="Hyperlink"/>
            <w:rFonts w:cstheme="minorHAnsi"/>
            <w:szCs w:val="22"/>
          </w:rPr>
          <w:t>akliegl@printing.org</w:t>
        </w:r>
      </w:hyperlink>
      <w:r w:rsidR="00A20B9F">
        <w:rPr>
          <w:rFonts w:cstheme="minorHAnsi"/>
          <w:szCs w:val="22"/>
        </w:rPr>
        <w:t xml:space="preserve">. </w:t>
      </w:r>
      <w:r w:rsidR="007F6403">
        <w:rPr>
          <w:rFonts w:cstheme="minorHAnsi"/>
          <w:b/>
          <w:bCs/>
          <w:szCs w:val="22"/>
        </w:rPr>
        <w:br/>
      </w:r>
      <w:r w:rsidR="007F6403">
        <w:rPr>
          <w:rFonts w:cstheme="minorHAnsi"/>
          <w:b/>
          <w:bCs/>
          <w:szCs w:val="22"/>
        </w:rPr>
        <w:br/>
      </w:r>
      <w:r w:rsidR="00CE62E2" w:rsidRPr="00FD628A">
        <w:rPr>
          <w:rFonts w:cstheme="minorHAnsi"/>
          <w:szCs w:val="22"/>
        </w:rPr>
        <w:t>“The enthusiasm for the future from the educator communities PGSF works with continues to rise! Students and instructors alike from high school, trade schools, colleges and universities appreciate the open door, in-depth conversations and engagement they can have with our vendor communities at the Expo,” shares Jules VanSant, PGSF Vice Chair. “The PGSF team is thrilled to bring this event forward once again as a pillar of our Foundation’s annual advocacy and financial funding programs. It’s exciting to see the collective open arms to embrace the next generation. We invite all in education to join the 2025 Student Day activities.”</w:t>
      </w:r>
      <w:r w:rsidR="00A8396A">
        <w:rPr>
          <w:b/>
          <w:bCs/>
          <w:szCs w:val="22"/>
        </w:rPr>
        <w:br/>
      </w:r>
      <w:r w:rsidR="00A8396A">
        <w:rPr>
          <w:b/>
          <w:bCs/>
          <w:szCs w:val="22"/>
        </w:rPr>
        <w:br/>
      </w:r>
      <w:r w:rsidR="00AE4DA9">
        <w:rPr>
          <w:b/>
          <w:bCs/>
          <w:szCs w:val="22"/>
        </w:rPr>
        <w:t xml:space="preserve">Student Day </w:t>
      </w:r>
      <w:r w:rsidR="002C3C45" w:rsidRPr="002C3C45">
        <w:rPr>
          <w:b/>
          <w:bCs/>
          <w:szCs w:val="22"/>
        </w:rPr>
        <w:t>Registration Now Open</w:t>
      </w:r>
      <w:r w:rsidR="00FD3CB8">
        <w:rPr>
          <w:b/>
          <w:bCs/>
          <w:szCs w:val="22"/>
        </w:rPr>
        <w:br/>
      </w:r>
      <w:r w:rsidR="002C3C45" w:rsidRPr="002C3C45">
        <w:rPr>
          <w:szCs w:val="22"/>
        </w:rPr>
        <w:t>Educators and student groups are encouraged to register early for complimentary access. Schools from across the country will be in attendance, and space is limited for guided tours and programming.</w:t>
      </w:r>
      <w:r w:rsidR="00FD3CB8">
        <w:rPr>
          <w:b/>
          <w:bCs/>
          <w:szCs w:val="22"/>
        </w:rPr>
        <w:t xml:space="preserve"> </w:t>
      </w:r>
      <w:r w:rsidR="002C3C45" w:rsidRPr="002C3C45">
        <w:rPr>
          <w:szCs w:val="22"/>
        </w:rPr>
        <w:t xml:space="preserve">Register and learn more at: </w:t>
      </w:r>
      <w:hyperlink r:id="rId15" w:tgtFrame="_new" w:history="1">
        <w:r w:rsidR="002C3C45" w:rsidRPr="002C3C45">
          <w:rPr>
            <w:rStyle w:val="Hyperlink"/>
            <w:szCs w:val="22"/>
          </w:rPr>
          <w:t>https://www.printingunited.com/student-day/</w:t>
        </w:r>
      </w:hyperlink>
      <w:r w:rsidR="00FD3CB8">
        <w:rPr>
          <w:szCs w:val="22"/>
        </w:rPr>
        <w:t xml:space="preserve">. </w:t>
      </w:r>
      <w:r w:rsidR="00FD3CB8">
        <w:rPr>
          <w:b/>
          <w:bCs/>
          <w:szCs w:val="22"/>
        </w:rPr>
        <w:br/>
      </w:r>
      <w:r w:rsidR="00FD3CB8">
        <w:rPr>
          <w:b/>
          <w:bCs/>
          <w:szCs w:val="22"/>
        </w:rPr>
        <w:br/>
      </w:r>
      <w:r w:rsidR="002C3C45" w:rsidRPr="002C3C45">
        <w:rPr>
          <w:b/>
          <w:bCs/>
          <w:szCs w:val="22"/>
        </w:rPr>
        <w:t>About PRINTING United Expo</w:t>
      </w:r>
      <w:r w:rsidR="002C3C45" w:rsidRPr="002C3C45">
        <w:rPr>
          <w:b/>
          <w:bCs/>
          <w:szCs w:val="22"/>
        </w:rPr>
        <w:br/>
      </w:r>
      <w:r w:rsidR="002C3C45" w:rsidRPr="002C3C45">
        <w:rPr>
          <w:szCs w:val="22"/>
        </w:rPr>
        <w:lastRenderedPageBreak/>
        <w:t>PRINTING United Expo is the largest and most comprehensive printing event in North America, bringing together the entire printing industry under one roof. From equipment demonstrations and education to networking and product launches, the Expo is the premier destination for convergence in print.</w:t>
      </w:r>
      <w:r w:rsidR="00FD3CB8">
        <w:rPr>
          <w:szCs w:val="22"/>
        </w:rPr>
        <w:t xml:space="preserve"> </w:t>
      </w:r>
      <w:r w:rsidR="00A20B9F">
        <w:rPr>
          <w:szCs w:val="22"/>
        </w:rPr>
        <w:t xml:space="preserve">Learn </w:t>
      </w:r>
      <w:r w:rsidR="00A20B9F" w:rsidRPr="00A8396A">
        <w:rPr>
          <w:rFonts w:ascii="Calibri" w:hAnsi="Calibri" w:cs="Calibri"/>
          <w:szCs w:val="22"/>
        </w:rPr>
        <w:t xml:space="preserve">more at: </w:t>
      </w:r>
      <w:hyperlink r:id="rId16" w:history="1">
        <w:r w:rsidR="00A20B9F" w:rsidRPr="00A8396A">
          <w:rPr>
            <w:rStyle w:val="Hyperlink"/>
            <w:rFonts w:ascii="Calibri" w:hAnsi="Calibri" w:cs="Calibri"/>
            <w:szCs w:val="22"/>
          </w:rPr>
          <w:t>www.printingunited.com</w:t>
        </w:r>
      </w:hyperlink>
      <w:r w:rsidR="00A20B9F" w:rsidRPr="00A8396A">
        <w:rPr>
          <w:rFonts w:ascii="Calibri" w:hAnsi="Calibri" w:cs="Calibri"/>
          <w:szCs w:val="22"/>
        </w:rPr>
        <w:t xml:space="preserve">. </w:t>
      </w:r>
      <w:r w:rsidR="00A8396A">
        <w:rPr>
          <w:rFonts w:ascii="Calibri" w:hAnsi="Calibri" w:cs="Calibri"/>
          <w:szCs w:val="22"/>
        </w:rPr>
        <w:br/>
      </w:r>
      <w:r w:rsidR="00A8396A">
        <w:rPr>
          <w:rFonts w:ascii="Calibri" w:hAnsi="Calibri" w:cs="Calibri"/>
          <w:szCs w:val="22"/>
        </w:rPr>
        <w:br/>
      </w:r>
      <w:r w:rsidR="00E331E4" w:rsidRPr="00A8396A">
        <w:rPr>
          <w:rFonts w:ascii="Calibri" w:hAnsi="Calibri" w:cs="Calibri"/>
          <w:b/>
          <w:bCs/>
          <w:szCs w:val="22"/>
        </w:rPr>
        <w:t>About PGSF</w:t>
      </w:r>
      <w:r w:rsidR="00A8396A">
        <w:rPr>
          <w:rFonts w:ascii="Calibri" w:hAnsi="Calibri" w:cs="Calibri"/>
          <w:b/>
          <w:bCs/>
          <w:szCs w:val="22"/>
        </w:rPr>
        <w:br/>
      </w:r>
      <w:r w:rsidR="00E331E4" w:rsidRPr="00A8396A">
        <w:rPr>
          <w:rFonts w:ascii="Calibri" w:hAnsi="Calibri" w:cs="Calibri"/>
          <w:szCs w:val="22"/>
        </w:rPr>
        <w:t>The</w:t>
      </w:r>
      <w:hyperlink r:id="rId17" w:history="1">
        <w:r w:rsidR="00E331E4" w:rsidRPr="00A8396A">
          <w:rPr>
            <w:rStyle w:val="Hyperlink"/>
            <w:rFonts w:ascii="Calibri" w:hAnsi="Calibri" w:cs="Calibri"/>
            <w:szCs w:val="22"/>
          </w:rPr>
          <w:t xml:space="preserve"> Print and Graphics Scholarship Foundation</w:t>
        </w:r>
      </w:hyperlink>
      <w:r w:rsidR="00E331E4" w:rsidRPr="00A8396A">
        <w:rPr>
          <w:rFonts w:ascii="Calibri" w:hAnsi="Calibri" w:cs="Calibri"/>
          <w:szCs w:val="22"/>
        </w:rPr>
        <w:t xml:space="preserve"> is a not-for-profit, private, industry-directed</w:t>
      </w:r>
      <w:r w:rsidR="00A8396A">
        <w:rPr>
          <w:rFonts w:ascii="Calibri" w:hAnsi="Calibri" w:cs="Calibri"/>
          <w:szCs w:val="22"/>
        </w:rPr>
        <w:t xml:space="preserve"> </w:t>
      </w:r>
      <w:r w:rsidR="00E331E4" w:rsidRPr="00A8396A">
        <w:rPr>
          <w:rFonts w:ascii="Calibri" w:hAnsi="Calibri" w:cs="Calibri"/>
          <w:szCs w:val="22"/>
        </w:rPr>
        <w:t>organization that assists talented youth interested in graphic communications careers and</w:t>
      </w:r>
      <w:r w:rsidR="00A8396A">
        <w:rPr>
          <w:rFonts w:ascii="Calibri" w:hAnsi="Calibri" w:cs="Calibri"/>
          <w:szCs w:val="22"/>
        </w:rPr>
        <w:t xml:space="preserve"> </w:t>
      </w:r>
      <w:r w:rsidR="00E331E4" w:rsidRPr="00A8396A">
        <w:rPr>
          <w:rFonts w:ascii="Calibri" w:hAnsi="Calibri" w:cs="Calibri"/>
          <w:szCs w:val="22"/>
        </w:rPr>
        <w:t>pursuing education at technical colleges and universities. The mission of PGSF is to promote the</w:t>
      </w:r>
      <w:r w:rsidR="00A8396A">
        <w:rPr>
          <w:rFonts w:ascii="Calibri" w:hAnsi="Calibri" w:cs="Calibri"/>
          <w:szCs w:val="22"/>
        </w:rPr>
        <w:t xml:space="preserve"> </w:t>
      </w:r>
      <w:r w:rsidR="00E331E4" w:rsidRPr="00A8396A">
        <w:rPr>
          <w:rFonts w:ascii="Calibri" w:hAnsi="Calibri" w:cs="Calibri"/>
          <w:szCs w:val="22"/>
        </w:rPr>
        <w:t>graphics industry as a career choice for young people and support them through their education</w:t>
      </w:r>
      <w:r w:rsidR="00A8396A">
        <w:rPr>
          <w:rFonts w:ascii="Calibri" w:hAnsi="Calibri" w:cs="Calibri"/>
          <w:szCs w:val="22"/>
        </w:rPr>
        <w:t xml:space="preserve"> </w:t>
      </w:r>
      <w:r w:rsidR="00E331E4" w:rsidRPr="00A8396A">
        <w:rPr>
          <w:rFonts w:ascii="Calibri" w:hAnsi="Calibri" w:cs="Calibri"/>
          <w:szCs w:val="22"/>
        </w:rPr>
        <w:t>process. Each year the foundation grants over $600,000 in scholarships and educational grants.</w:t>
      </w:r>
      <w:r w:rsidR="00A8396A">
        <w:rPr>
          <w:rFonts w:ascii="Calibri" w:hAnsi="Calibri" w:cs="Calibri"/>
          <w:szCs w:val="22"/>
        </w:rPr>
        <w:t xml:space="preserve"> </w:t>
      </w:r>
      <w:r w:rsidR="00E331E4" w:rsidRPr="00A8396A">
        <w:rPr>
          <w:rFonts w:ascii="Calibri" w:hAnsi="Calibri" w:cs="Calibri"/>
          <w:szCs w:val="22"/>
        </w:rPr>
        <w:t>For information on how you or your organization can contribute to the future of the graphics</w:t>
      </w:r>
      <w:r w:rsidR="00A8396A">
        <w:rPr>
          <w:rFonts w:ascii="Calibri" w:hAnsi="Calibri" w:cs="Calibri"/>
          <w:szCs w:val="22"/>
        </w:rPr>
        <w:t xml:space="preserve"> </w:t>
      </w:r>
      <w:r w:rsidR="00E331E4" w:rsidRPr="00A8396A">
        <w:rPr>
          <w:rFonts w:ascii="Calibri" w:hAnsi="Calibri" w:cs="Calibri"/>
          <w:szCs w:val="22"/>
        </w:rPr>
        <w:t xml:space="preserve">industry, please get in touch with Jeff White at </w:t>
      </w:r>
      <w:hyperlink r:id="rId18" w:history="1">
        <w:r w:rsidR="0061709C">
          <w:rPr>
            <w:rStyle w:val="Hyperlink"/>
            <w:rFonts w:ascii="Calibri" w:hAnsi="Calibri" w:cs="Calibri"/>
            <w:szCs w:val="22"/>
          </w:rPr>
          <w:t>jeff.white@pgsf.org</w:t>
        </w:r>
      </w:hyperlink>
      <w:r w:rsidR="00261C06" w:rsidRPr="00A8396A">
        <w:rPr>
          <w:rFonts w:ascii="Calibri" w:hAnsi="Calibri" w:cs="Calibri"/>
          <w:szCs w:val="22"/>
        </w:rPr>
        <w:t xml:space="preserve"> </w:t>
      </w:r>
      <w:r w:rsidR="00E331E4" w:rsidRPr="00A8396A">
        <w:rPr>
          <w:rFonts w:ascii="Calibri" w:hAnsi="Calibri" w:cs="Calibri"/>
          <w:szCs w:val="22"/>
        </w:rPr>
        <w:t xml:space="preserve">or visit the site at </w:t>
      </w:r>
      <w:hyperlink r:id="rId19" w:history="1">
        <w:r w:rsidR="00E331E4" w:rsidRPr="00A8396A">
          <w:rPr>
            <w:rStyle w:val="Hyperlink"/>
            <w:rFonts w:ascii="Calibri" w:hAnsi="Calibri" w:cs="Calibri"/>
            <w:szCs w:val="22"/>
          </w:rPr>
          <w:t>www.pgsf.org</w:t>
        </w:r>
      </w:hyperlink>
      <w:r w:rsidR="00E331E4" w:rsidRPr="00A8396A">
        <w:rPr>
          <w:rFonts w:ascii="Calibri" w:hAnsi="Calibri" w:cs="Calibri"/>
          <w:szCs w:val="22"/>
        </w:rPr>
        <w:t>.</w:t>
      </w:r>
      <w:r w:rsidR="00A8396A">
        <w:rPr>
          <w:rFonts w:ascii="Calibri" w:hAnsi="Calibri" w:cs="Calibri"/>
          <w:b/>
          <w:bCs/>
          <w:szCs w:val="22"/>
        </w:rPr>
        <w:br/>
      </w:r>
      <w:r w:rsidR="00A8396A">
        <w:rPr>
          <w:rFonts w:ascii="Calibri" w:hAnsi="Calibri" w:cs="Calibri"/>
          <w:b/>
          <w:bCs/>
          <w:szCs w:val="22"/>
        </w:rPr>
        <w:br/>
      </w:r>
      <w:r w:rsidR="00DD4018" w:rsidRPr="00A8396A">
        <w:rPr>
          <w:rFonts w:ascii="Calibri" w:hAnsi="Calibri" w:cs="Calibri"/>
          <w:b/>
          <w:bCs/>
          <w:szCs w:val="22"/>
        </w:rPr>
        <w:t>About PRINTING United Alliance</w:t>
      </w:r>
      <w:r w:rsidR="00DD4018" w:rsidRPr="008D28F5">
        <w:rPr>
          <w:b/>
          <w:bCs/>
        </w:rPr>
        <w:t xml:space="preserve">  </w:t>
      </w:r>
      <w:r w:rsidR="00DD4018" w:rsidRPr="008D28F5">
        <w:rPr>
          <w:b/>
          <w:bCs/>
        </w:rPr>
        <w:br/>
      </w:r>
      <w:bookmarkEnd w:id="0"/>
      <w:r w:rsidR="00E00DEE">
        <w:fldChar w:fldCharType="begin"/>
      </w:r>
      <w:r w:rsidR="009A4FEA">
        <w:instrText>HYPERLINK "http://www.printing.org/"</w:instrText>
      </w:r>
      <w:r w:rsidR="00E00DEE">
        <w:fldChar w:fldCharType="separate"/>
      </w:r>
      <w:r w:rsidR="00E00DEE" w:rsidRPr="008D28F5">
        <w:rPr>
          <w:rStyle w:val="Hyperlink"/>
          <w:rFonts w:cstheme="minorHAnsi"/>
          <w:szCs w:val="22"/>
          <w:shd w:val="clear" w:color="auto" w:fill="FFFFFF"/>
        </w:rPr>
        <w:t>PRINTING United Alliance</w:t>
      </w:r>
      <w:r w:rsidR="00E00DEE">
        <w:rPr>
          <w:rStyle w:val="Hyperlink"/>
          <w:rFonts w:cstheme="minorHAnsi"/>
          <w:szCs w:val="22"/>
          <w:shd w:val="clear" w:color="auto" w:fill="FFFFFF"/>
        </w:rPr>
        <w:fldChar w:fldCharType="end"/>
      </w:r>
      <w:r w:rsidR="00E00DEE" w:rsidRPr="008D28F5">
        <w:rPr>
          <w:shd w:val="clear" w:color="auto" w:fill="FFFFFF"/>
        </w:rPr>
        <w:t xml:space="preserve"> is </w:t>
      </w:r>
      <w:r w:rsidR="00E00DEE" w:rsidRPr="000B47FB">
        <w:t xml:space="preserve">the most comprehensive member-based printing and graphic arts association in </w:t>
      </w:r>
      <w:r w:rsidR="00E70735">
        <w:t>North America</w:t>
      </w:r>
      <w:r w:rsidR="00E00DEE" w:rsidRPr="000B47FB">
        <w:t>, comprised of the industry’s vast communities. The Alliance serves industry professionals across market</w:t>
      </w:r>
      <w:r w:rsidR="00E00DEE" w:rsidRPr="0033200C">
        <w:t xml:space="preserve"> segments with preeminent education</w:t>
      </w:r>
      <w:r w:rsidR="00E00DEE">
        <w:t xml:space="preserve"> and training via</w:t>
      </w:r>
      <w:r w:rsidR="00E00DEE" w:rsidRPr="0033200C">
        <w:t xml:space="preserve"> </w:t>
      </w:r>
      <w:r w:rsidR="00E00DEE">
        <w:t>iLEARNING+</w:t>
      </w:r>
      <w:r w:rsidR="00E00DEE" w:rsidRPr="0033200C">
        <w:t xml:space="preserve">, workshops, events, research, government and legislative representation, safety, and environmental sustainability guidance, as well as resources from </w:t>
      </w:r>
      <w:r w:rsidR="00E00DEE">
        <w:t>our</w:t>
      </w:r>
      <w:r w:rsidR="00E00DEE" w:rsidRPr="0033200C">
        <w:t xml:space="preserve"> leading media </w:t>
      </w:r>
      <w:r w:rsidR="00E00DEE">
        <w:t xml:space="preserve">brands – </w:t>
      </w:r>
      <w:r w:rsidR="00E00DEE" w:rsidRPr="008D28F5">
        <w:rPr>
          <w:i/>
          <w:iCs/>
        </w:rPr>
        <w:t>Printing Impressions, Packaging Impressions, Wide-format Impressions, In-plant Impressions,</w:t>
      </w:r>
      <w:r w:rsidR="004B4141">
        <w:rPr>
          <w:i/>
          <w:iCs/>
        </w:rPr>
        <w:t xml:space="preserve"> </w:t>
      </w:r>
      <w:r w:rsidR="00E00DEE" w:rsidRPr="008D28F5">
        <w:rPr>
          <w:i/>
          <w:iCs/>
        </w:rPr>
        <w:t>Apparelist</w:t>
      </w:r>
      <w:r w:rsidR="004B4141">
        <w:rPr>
          <w:i/>
          <w:iCs/>
        </w:rPr>
        <w:t xml:space="preserve">, </w:t>
      </w:r>
      <w:r w:rsidR="004B4141" w:rsidRPr="004B4141">
        <w:t>and</w:t>
      </w:r>
      <w:r w:rsidR="004B4141">
        <w:rPr>
          <w:i/>
          <w:iCs/>
        </w:rPr>
        <w:t xml:space="preserve"> Promo Impressions. </w:t>
      </w:r>
      <w:r w:rsidR="00F553AF">
        <w:t>A</w:t>
      </w:r>
      <w:r w:rsidR="00E00DEE" w:rsidRPr="0033200C">
        <w:t xml:space="preserve"> division of PRINTING United Alliance, </w:t>
      </w:r>
      <w:hyperlink r:id="rId20" w:history="1">
        <w:r w:rsidR="00E00DEE" w:rsidRPr="008D28F5">
          <w:rPr>
            <w:rStyle w:val="Hyperlink"/>
            <w:rFonts w:cstheme="minorHAnsi"/>
            <w:szCs w:val="22"/>
          </w:rPr>
          <w:t>Idealliance</w:t>
        </w:r>
      </w:hyperlink>
      <w:r w:rsidR="00E00DEE" w:rsidRPr="0033200C">
        <w:t xml:space="preserve"> </w:t>
      </w:r>
      <w:bookmarkStart w:id="1" w:name="_Hlk71538636"/>
      <w:r w:rsidR="00E00DEE" w:rsidRPr="0033200C">
        <w:t xml:space="preserve">is </w:t>
      </w:r>
      <w:r w:rsidR="00E00DEE">
        <w:t>a</w:t>
      </w:r>
      <w:r w:rsidR="00E00DEE" w:rsidRPr="0033200C">
        <w:t xml:space="preserve"> global leader in standards training and certification for printing and graphic arts operations across the entire industry supply chain. </w:t>
      </w:r>
      <w:bookmarkEnd w:id="1"/>
      <w:r w:rsidR="00E00DEE" w:rsidRPr="008D28F5">
        <w:rPr>
          <w:shd w:val="clear" w:color="auto" w:fill="FFFFFF"/>
        </w:rPr>
        <w:br/>
      </w:r>
      <w:r w:rsidR="00E00DEE" w:rsidRPr="008D28F5">
        <w:rPr>
          <w:shd w:val="clear" w:color="auto" w:fill="FFFFFF"/>
        </w:rPr>
        <w:br/>
        <w:t xml:space="preserve">PRINTING United Alliance also produces </w:t>
      </w:r>
      <w:hyperlink r:id="rId21" w:history="1">
        <w:r w:rsidR="00E00DEE" w:rsidRPr="008D28F5">
          <w:rPr>
            <w:rStyle w:val="Hyperlink"/>
            <w:rFonts w:cstheme="minorHAnsi"/>
            <w:szCs w:val="22"/>
            <w:shd w:val="clear" w:color="auto" w:fill="FFFFFF"/>
          </w:rPr>
          <w:t>PRINTING United Expo</w:t>
        </w:r>
      </w:hyperlink>
      <w:r w:rsidR="00E00DEE" w:rsidRPr="008D28F5">
        <w:rPr>
          <w:shd w:val="clear" w:color="auto" w:fill="FFFFFF"/>
        </w:rPr>
        <w:t xml:space="preserve">, the most influential days in printing. The </w:t>
      </w:r>
      <w:r w:rsidR="00E00DEE" w:rsidRPr="0033200C">
        <w:t>expansive display of technology and supplies, education, programming, and services are showcased to the industry at large, and represents all market segments in one easily accessed place.</w:t>
      </w:r>
    </w:p>
    <w:sectPr w:rsidR="00801831" w:rsidRPr="00A8396A" w:rsidSect="006B1B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5"/>
    <w:multiLevelType w:val="hybridMultilevel"/>
    <w:tmpl w:val="22BA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2F"/>
    <w:multiLevelType w:val="multilevel"/>
    <w:tmpl w:val="D63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55A4"/>
    <w:multiLevelType w:val="multilevel"/>
    <w:tmpl w:val="695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B113B"/>
    <w:multiLevelType w:val="hybridMultilevel"/>
    <w:tmpl w:val="63F8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04E00"/>
    <w:multiLevelType w:val="hybridMultilevel"/>
    <w:tmpl w:val="1B1E9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543AC0"/>
    <w:multiLevelType w:val="hybridMultilevel"/>
    <w:tmpl w:val="7974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3BE7"/>
    <w:multiLevelType w:val="hybridMultilevel"/>
    <w:tmpl w:val="B710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40EBA"/>
    <w:multiLevelType w:val="multilevel"/>
    <w:tmpl w:val="2C5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A0257"/>
    <w:multiLevelType w:val="multilevel"/>
    <w:tmpl w:val="FB7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53917"/>
    <w:multiLevelType w:val="multilevel"/>
    <w:tmpl w:val="EFB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F6738"/>
    <w:multiLevelType w:val="hybridMultilevel"/>
    <w:tmpl w:val="4AD4F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8E4E15"/>
    <w:multiLevelType w:val="multilevel"/>
    <w:tmpl w:val="5CD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6313A"/>
    <w:multiLevelType w:val="multilevel"/>
    <w:tmpl w:val="9430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4329C"/>
    <w:multiLevelType w:val="multilevel"/>
    <w:tmpl w:val="ABF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270B0"/>
    <w:multiLevelType w:val="hybridMultilevel"/>
    <w:tmpl w:val="6FF80C22"/>
    <w:lvl w:ilvl="0" w:tplc="AA5E7622">
      <w:start w:val="1"/>
      <w:numFmt w:val="decimal"/>
      <w:lvlText w:val="%1-"/>
      <w:lvlJc w:val="left"/>
      <w:pPr>
        <w:ind w:left="720" w:hanging="360"/>
      </w:pPr>
      <w:rPr>
        <w:rFonts w:hint="default"/>
        <w:i/>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9539E"/>
    <w:multiLevelType w:val="hybridMultilevel"/>
    <w:tmpl w:val="1B5C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E3E0D7A"/>
    <w:multiLevelType w:val="multilevel"/>
    <w:tmpl w:val="7FA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625661"/>
    <w:multiLevelType w:val="hybridMultilevel"/>
    <w:tmpl w:val="11E6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80E84"/>
    <w:multiLevelType w:val="hybridMultilevel"/>
    <w:tmpl w:val="2A28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87564"/>
    <w:multiLevelType w:val="hybridMultilevel"/>
    <w:tmpl w:val="A6B4F9B2"/>
    <w:lvl w:ilvl="0" w:tplc="C85C2A6E">
      <w:start w:val="1"/>
      <w:numFmt w:val="bullet"/>
      <w:lvlText w:val="•"/>
      <w:lvlJc w:val="left"/>
      <w:pPr>
        <w:tabs>
          <w:tab w:val="num" w:pos="720"/>
        </w:tabs>
        <w:ind w:left="720" w:hanging="360"/>
      </w:pPr>
      <w:rPr>
        <w:rFonts w:ascii="Arial" w:hAnsi="Arial" w:hint="default"/>
      </w:rPr>
    </w:lvl>
    <w:lvl w:ilvl="1" w:tplc="2D881A20" w:tentative="1">
      <w:start w:val="1"/>
      <w:numFmt w:val="bullet"/>
      <w:lvlText w:val="•"/>
      <w:lvlJc w:val="left"/>
      <w:pPr>
        <w:tabs>
          <w:tab w:val="num" w:pos="1440"/>
        </w:tabs>
        <w:ind w:left="1440" w:hanging="360"/>
      </w:pPr>
      <w:rPr>
        <w:rFonts w:ascii="Arial" w:hAnsi="Arial" w:hint="default"/>
      </w:rPr>
    </w:lvl>
    <w:lvl w:ilvl="2" w:tplc="B73C1F74" w:tentative="1">
      <w:start w:val="1"/>
      <w:numFmt w:val="bullet"/>
      <w:lvlText w:val="•"/>
      <w:lvlJc w:val="left"/>
      <w:pPr>
        <w:tabs>
          <w:tab w:val="num" w:pos="2160"/>
        </w:tabs>
        <w:ind w:left="2160" w:hanging="360"/>
      </w:pPr>
      <w:rPr>
        <w:rFonts w:ascii="Arial" w:hAnsi="Arial" w:hint="default"/>
      </w:rPr>
    </w:lvl>
    <w:lvl w:ilvl="3" w:tplc="E53CD5EE" w:tentative="1">
      <w:start w:val="1"/>
      <w:numFmt w:val="bullet"/>
      <w:lvlText w:val="•"/>
      <w:lvlJc w:val="left"/>
      <w:pPr>
        <w:tabs>
          <w:tab w:val="num" w:pos="2880"/>
        </w:tabs>
        <w:ind w:left="2880" w:hanging="360"/>
      </w:pPr>
      <w:rPr>
        <w:rFonts w:ascii="Arial" w:hAnsi="Arial" w:hint="default"/>
      </w:rPr>
    </w:lvl>
    <w:lvl w:ilvl="4" w:tplc="BFEA0F6A" w:tentative="1">
      <w:start w:val="1"/>
      <w:numFmt w:val="bullet"/>
      <w:lvlText w:val="•"/>
      <w:lvlJc w:val="left"/>
      <w:pPr>
        <w:tabs>
          <w:tab w:val="num" w:pos="3600"/>
        </w:tabs>
        <w:ind w:left="3600" w:hanging="360"/>
      </w:pPr>
      <w:rPr>
        <w:rFonts w:ascii="Arial" w:hAnsi="Arial" w:hint="default"/>
      </w:rPr>
    </w:lvl>
    <w:lvl w:ilvl="5" w:tplc="B6B82CE4" w:tentative="1">
      <w:start w:val="1"/>
      <w:numFmt w:val="bullet"/>
      <w:lvlText w:val="•"/>
      <w:lvlJc w:val="left"/>
      <w:pPr>
        <w:tabs>
          <w:tab w:val="num" w:pos="4320"/>
        </w:tabs>
        <w:ind w:left="4320" w:hanging="360"/>
      </w:pPr>
      <w:rPr>
        <w:rFonts w:ascii="Arial" w:hAnsi="Arial" w:hint="default"/>
      </w:rPr>
    </w:lvl>
    <w:lvl w:ilvl="6" w:tplc="9FD66C66" w:tentative="1">
      <w:start w:val="1"/>
      <w:numFmt w:val="bullet"/>
      <w:lvlText w:val="•"/>
      <w:lvlJc w:val="left"/>
      <w:pPr>
        <w:tabs>
          <w:tab w:val="num" w:pos="5040"/>
        </w:tabs>
        <w:ind w:left="5040" w:hanging="360"/>
      </w:pPr>
      <w:rPr>
        <w:rFonts w:ascii="Arial" w:hAnsi="Arial" w:hint="default"/>
      </w:rPr>
    </w:lvl>
    <w:lvl w:ilvl="7" w:tplc="EAAA3B38" w:tentative="1">
      <w:start w:val="1"/>
      <w:numFmt w:val="bullet"/>
      <w:lvlText w:val="•"/>
      <w:lvlJc w:val="left"/>
      <w:pPr>
        <w:tabs>
          <w:tab w:val="num" w:pos="5760"/>
        </w:tabs>
        <w:ind w:left="5760" w:hanging="360"/>
      </w:pPr>
      <w:rPr>
        <w:rFonts w:ascii="Arial" w:hAnsi="Arial" w:hint="default"/>
      </w:rPr>
    </w:lvl>
    <w:lvl w:ilvl="8" w:tplc="5F64ED6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836E38"/>
    <w:multiLevelType w:val="hybridMultilevel"/>
    <w:tmpl w:val="64C69B88"/>
    <w:lvl w:ilvl="0" w:tplc="1D9685BE">
      <w:start w:val="1"/>
      <w:numFmt w:val="decimal"/>
      <w:lvlText w:val="%1."/>
      <w:lvlJc w:val="left"/>
      <w:pPr>
        <w:ind w:left="720" w:hanging="360"/>
      </w:pPr>
      <w:rPr>
        <w:rFonts w:hint="default"/>
        <w:i w:val="0"/>
        <w:iCs/>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8016">
    <w:abstractNumId w:val="15"/>
  </w:num>
  <w:num w:numId="2" w16cid:durableId="660430400">
    <w:abstractNumId w:val="15"/>
  </w:num>
  <w:num w:numId="3" w16cid:durableId="1419473929">
    <w:abstractNumId w:val="19"/>
  </w:num>
  <w:num w:numId="4" w16cid:durableId="2136023357">
    <w:abstractNumId w:val="6"/>
  </w:num>
  <w:num w:numId="5" w16cid:durableId="494075972">
    <w:abstractNumId w:val="0"/>
  </w:num>
  <w:num w:numId="6" w16cid:durableId="2046322073">
    <w:abstractNumId w:val="17"/>
  </w:num>
  <w:num w:numId="7" w16cid:durableId="2124690703">
    <w:abstractNumId w:val="5"/>
  </w:num>
  <w:num w:numId="8" w16cid:durableId="395713927">
    <w:abstractNumId w:val="9"/>
  </w:num>
  <w:num w:numId="9" w16cid:durableId="2069260615">
    <w:abstractNumId w:val="4"/>
  </w:num>
  <w:num w:numId="10" w16cid:durableId="380444077">
    <w:abstractNumId w:val="11"/>
  </w:num>
  <w:num w:numId="11" w16cid:durableId="877935205">
    <w:abstractNumId w:val="2"/>
  </w:num>
  <w:num w:numId="12" w16cid:durableId="1355154950">
    <w:abstractNumId w:val="16"/>
  </w:num>
  <w:num w:numId="13" w16cid:durableId="100422824">
    <w:abstractNumId w:val="18"/>
  </w:num>
  <w:num w:numId="14" w16cid:durableId="478111015">
    <w:abstractNumId w:val="10"/>
  </w:num>
  <w:num w:numId="15" w16cid:durableId="105658344">
    <w:abstractNumId w:val="3"/>
  </w:num>
  <w:num w:numId="16" w16cid:durableId="175004523">
    <w:abstractNumId w:val="12"/>
  </w:num>
  <w:num w:numId="17" w16cid:durableId="179050023">
    <w:abstractNumId w:val="13"/>
  </w:num>
  <w:num w:numId="18" w16cid:durableId="1971931358">
    <w:abstractNumId w:val="1"/>
  </w:num>
  <w:num w:numId="19" w16cid:durableId="1750423374">
    <w:abstractNumId w:val="8"/>
  </w:num>
  <w:num w:numId="20" w16cid:durableId="882249570">
    <w:abstractNumId w:val="14"/>
  </w:num>
  <w:num w:numId="21" w16cid:durableId="1305113555">
    <w:abstractNumId w:val="20"/>
  </w:num>
  <w:num w:numId="22" w16cid:durableId="1571769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6"/>
    <w:rsid w:val="000005FF"/>
    <w:rsid w:val="00000652"/>
    <w:rsid w:val="00001B05"/>
    <w:rsid w:val="000054A3"/>
    <w:rsid w:val="00006A26"/>
    <w:rsid w:val="00006CB1"/>
    <w:rsid w:val="00007FF0"/>
    <w:rsid w:val="00011ED2"/>
    <w:rsid w:val="000127BE"/>
    <w:rsid w:val="00012E50"/>
    <w:rsid w:val="00015D21"/>
    <w:rsid w:val="00016724"/>
    <w:rsid w:val="00020F58"/>
    <w:rsid w:val="000227C2"/>
    <w:rsid w:val="000228C7"/>
    <w:rsid w:val="0002414A"/>
    <w:rsid w:val="0003004D"/>
    <w:rsid w:val="0003234E"/>
    <w:rsid w:val="00035852"/>
    <w:rsid w:val="00036833"/>
    <w:rsid w:val="00036B3C"/>
    <w:rsid w:val="000370B0"/>
    <w:rsid w:val="00037F6A"/>
    <w:rsid w:val="00041838"/>
    <w:rsid w:val="00042B16"/>
    <w:rsid w:val="00043278"/>
    <w:rsid w:val="0004357E"/>
    <w:rsid w:val="0004458D"/>
    <w:rsid w:val="0004673B"/>
    <w:rsid w:val="00046850"/>
    <w:rsid w:val="00047209"/>
    <w:rsid w:val="00047FEB"/>
    <w:rsid w:val="00053F76"/>
    <w:rsid w:val="00054279"/>
    <w:rsid w:val="00055B7D"/>
    <w:rsid w:val="00055BAA"/>
    <w:rsid w:val="00060A70"/>
    <w:rsid w:val="00060DB3"/>
    <w:rsid w:val="000623B1"/>
    <w:rsid w:val="000654DE"/>
    <w:rsid w:val="00065524"/>
    <w:rsid w:val="000662B4"/>
    <w:rsid w:val="0006674D"/>
    <w:rsid w:val="00067612"/>
    <w:rsid w:val="0007051F"/>
    <w:rsid w:val="00071A26"/>
    <w:rsid w:val="0007392B"/>
    <w:rsid w:val="000759EB"/>
    <w:rsid w:val="00081264"/>
    <w:rsid w:val="000814DA"/>
    <w:rsid w:val="00081B3A"/>
    <w:rsid w:val="00082621"/>
    <w:rsid w:val="00083A67"/>
    <w:rsid w:val="00087D40"/>
    <w:rsid w:val="0009088B"/>
    <w:rsid w:val="00090AF7"/>
    <w:rsid w:val="00091C62"/>
    <w:rsid w:val="00092FD0"/>
    <w:rsid w:val="000935C4"/>
    <w:rsid w:val="000A000D"/>
    <w:rsid w:val="000A0399"/>
    <w:rsid w:val="000A0EBD"/>
    <w:rsid w:val="000A0FA5"/>
    <w:rsid w:val="000A2478"/>
    <w:rsid w:val="000A4E25"/>
    <w:rsid w:val="000A6266"/>
    <w:rsid w:val="000A6C6C"/>
    <w:rsid w:val="000B0B75"/>
    <w:rsid w:val="000B15E6"/>
    <w:rsid w:val="000B1F0C"/>
    <w:rsid w:val="000B2C4E"/>
    <w:rsid w:val="000B431A"/>
    <w:rsid w:val="000B47FB"/>
    <w:rsid w:val="000B4950"/>
    <w:rsid w:val="000C20C7"/>
    <w:rsid w:val="000C39D2"/>
    <w:rsid w:val="000C5066"/>
    <w:rsid w:val="000C5305"/>
    <w:rsid w:val="000C5876"/>
    <w:rsid w:val="000C655F"/>
    <w:rsid w:val="000C675D"/>
    <w:rsid w:val="000C73DD"/>
    <w:rsid w:val="000D0586"/>
    <w:rsid w:val="000D1800"/>
    <w:rsid w:val="000D3E01"/>
    <w:rsid w:val="000D4011"/>
    <w:rsid w:val="000D4569"/>
    <w:rsid w:val="000D4AD0"/>
    <w:rsid w:val="000D5585"/>
    <w:rsid w:val="000D7F60"/>
    <w:rsid w:val="000E2A27"/>
    <w:rsid w:val="000E4C50"/>
    <w:rsid w:val="000E66A6"/>
    <w:rsid w:val="000E69AF"/>
    <w:rsid w:val="000E6A56"/>
    <w:rsid w:val="000F04FA"/>
    <w:rsid w:val="000F0CB6"/>
    <w:rsid w:val="000F3AFB"/>
    <w:rsid w:val="000F5165"/>
    <w:rsid w:val="000F6A0B"/>
    <w:rsid w:val="000F6E92"/>
    <w:rsid w:val="001003EE"/>
    <w:rsid w:val="00101597"/>
    <w:rsid w:val="00102DA5"/>
    <w:rsid w:val="001071B7"/>
    <w:rsid w:val="00107B88"/>
    <w:rsid w:val="0011107B"/>
    <w:rsid w:val="00111A0D"/>
    <w:rsid w:val="00112152"/>
    <w:rsid w:val="00113072"/>
    <w:rsid w:val="0011468C"/>
    <w:rsid w:val="00114CCA"/>
    <w:rsid w:val="00116BD0"/>
    <w:rsid w:val="0012034B"/>
    <w:rsid w:val="001214FC"/>
    <w:rsid w:val="00123C47"/>
    <w:rsid w:val="001241ED"/>
    <w:rsid w:val="001242D9"/>
    <w:rsid w:val="0012699F"/>
    <w:rsid w:val="00127B58"/>
    <w:rsid w:val="00133851"/>
    <w:rsid w:val="00134E4D"/>
    <w:rsid w:val="00135BEA"/>
    <w:rsid w:val="00136CC3"/>
    <w:rsid w:val="00136DFD"/>
    <w:rsid w:val="00136E1F"/>
    <w:rsid w:val="001375CB"/>
    <w:rsid w:val="00141803"/>
    <w:rsid w:val="00142ABB"/>
    <w:rsid w:val="00142BBA"/>
    <w:rsid w:val="00144980"/>
    <w:rsid w:val="00145478"/>
    <w:rsid w:val="001513FC"/>
    <w:rsid w:val="00152A73"/>
    <w:rsid w:val="00152C12"/>
    <w:rsid w:val="00153F1E"/>
    <w:rsid w:val="00154D4F"/>
    <w:rsid w:val="0015652B"/>
    <w:rsid w:val="001618B0"/>
    <w:rsid w:val="00162F66"/>
    <w:rsid w:val="001640E8"/>
    <w:rsid w:val="00165AE6"/>
    <w:rsid w:val="001663BC"/>
    <w:rsid w:val="00166A71"/>
    <w:rsid w:val="001701B0"/>
    <w:rsid w:val="0017249E"/>
    <w:rsid w:val="00172985"/>
    <w:rsid w:val="0017699F"/>
    <w:rsid w:val="001801ED"/>
    <w:rsid w:val="00180ECE"/>
    <w:rsid w:val="00183748"/>
    <w:rsid w:val="00183F1E"/>
    <w:rsid w:val="00184166"/>
    <w:rsid w:val="0018449F"/>
    <w:rsid w:val="00184725"/>
    <w:rsid w:val="00186017"/>
    <w:rsid w:val="0019203B"/>
    <w:rsid w:val="001928B6"/>
    <w:rsid w:val="00193CC2"/>
    <w:rsid w:val="001948F6"/>
    <w:rsid w:val="0019574D"/>
    <w:rsid w:val="00195E41"/>
    <w:rsid w:val="001A07B6"/>
    <w:rsid w:val="001A22C2"/>
    <w:rsid w:val="001A246B"/>
    <w:rsid w:val="001A2C6D"/>
    <w:rsid w:val="001A2C85"/>
    <w:rsid w:val="001A32B1"/>
    <w:rsid w:val="001A4766"/>
    <w:rsid w:val="001A6A35"/>
    <w:rsid w:val="001A7019"/>
    <w:rsid w:val="001B1544"/>
    <w:rsid w:val="001B31D9"/>
    <w:rsid w:val="001B4D6C"/>
    <w:rsid w:val="001B795A"/>
    <w:rsid w:val="001B79C1"/>
    <w:rsid w:val="001B7A59"/>
    <w:rsid w:val="001C1DA2"/>
    <w:rsid w:val="001C3086"/>
    <w:rsid w:val="001C36A5"/>
    <w:rsid w:val="001C3AA5"/>
    <w:rsid w:val="001C6482"/>
    <w:rsid w:val="001C69AC"/>
    <w:rsid w:val="001D2913"/>
    <w:rsid w:val="001D3F57"/>
    <w:rsid w:val="001D4DD8"/>
    <w:rsid w:val="001E01D8"/>
    <w:rsid w:val="001E1457"/>
    <w:rsid w:val="001E32B9"/>
    <w:rsid w:val="001E333E"/>
    <w:rsid w:val="001E3FF4"/>
    <w:rsid w:val="001E43B7"/>
    <w:rsid w:val="001E5ABD"/>
    <w:rsid w:val="001E5F8B"/>
    <w:rsid w:val="001E70C5"/>
    <w:rsid w:val="001F2E47"/>
    <w:rsid w:val="001F3E74"/>
    <w:rsid w:val="001F448E"/>
    <w:rsid w:val="001F7357"/>
    <w:rsid w:val="00200386"/>
    <w:rsid w:val="00200CFA"/>
    <w:rsid w:val="002019E5"/>
    <w:rsid w:val="00202502"/>
    <w:rsid w:val="00202C82"/>
    <w:rsid w:val="00203F74"/>
    <w:rsid w:val="002055CD"/>
    <w:rsid w:val="00207C5E"/>
    <w:rsid w:val="00207D96"/>
    <w:rsid w:val="0021128C"/>
    <w:rsid w:val="002118D8"/>
    <w:rsid w:val="00212D0E"/>
    <w:rsid w:val="00212E9B"/>
    <w:rsid w:val="00213287"/>
    <w:rsid w:val="00214FA1"/>
    <w:rsid w:val="00223932"/>
    <w:rsid w:val="00225199"/>
    <w:rsid w:val="00225911"/>
    <w:rsid w:val="00226471"/>
    <w:rsid w:val="002272E4"/>
    <w:rsid w:val="002329B4"/>
    <w:rsid w:val="00232CB9"/>
    <w:rsid w:val="00233A3B"/>
    <w:rsid w:val="0023727C"/>
    <w:rsid w:val="00240A72"/>
    <w:rsid w:val="00240D14"/>
    <w:rsid w:val="00243DC1"/>
    <w:rsid w:val="00246BB2"/>
    <w:rsid w:val="0025065F"/>
    <w:rsid w:val="00250857"/>
    <w:rsid w:val="00250C70"/>
    <w:rsid w:val="00251437"/>
    <w:rsid w:val="0025250F"/>
    <w:rsid w:val="00253803"/>
    <w:rsid w:val="00253F83"/>
    <w:rsid w:val="00254864"/>
    <w:rsid w:val="002570ED"/>
    <w:rsid w:val="00257E1E"/>
    <w:rsid w:val="002602F6"/>
    <w:rsid w:val="00260AA3"/>
    <w:rsid w:val="00261C06"/>
    <w:rsid w:val="00262581"/>
    <w:rsid w:val="002632B4"/>
    <w:rsid w:val="00263A8F"/>
    <w:rsid w:val="00264DE3"/>
    <w:rsid w:val="00266108"/>
    <w:rsid w:val="00266262"/>
    <w:rsid w:val="00266542"/>
    <w:rsid w:val="00266546"/>
    <w:rsid w:val="00270866"/>
    <w:rsid w:val="00270F54"/>
    <w:rsid w:val="00271681"/>
    <w:rsid w:val="002775CB"/>
    <w:rsid w:val="002803F6"/>
    <w:rsid w:val="00280B3F"/>
    <w:rsid w:val="002827D4"/>
    <w:rsid w:val="00282E1E"/>
    <w:rsid w:val="00284A46"/>
    <w:rsid w:val="00285BB2"/>
    <w:rsid w:val="00285DB7"/>
    <w:rsid w:val="00286D38"/>
    <w:rsid w:val="00290EE3"/>
    <w:rsid w:val="00294FD2"/>
    <w:rsid w:val="00295986"/>
    <w:rsid w:val="00297477"/>
    <w:rsid w:val="0029773E"/>
    <w:rsid w:val="002A281A"/>
    <w:rsid w:val="002A51BF"/>
    <w:rsid w:val="002B5B10"/>
    <w:rsid w:val="002B5D97"/>
    <w:rsid w:val="002B6F81"/>
    <w:rsid w:val="002C3B49"/>
    <w:rsid w:val="002C3C45"/>
    <w:rsid w:val="002C4A3F"/>
    <w:rsid w:val="002C532B"/>
    <w:rsid w:val="002C5833"/>
    <w:rsid w:val="002D0A53"/>
    <w:rsid w:val="002D0D5D"/>
    <w:rsid w:val="002D1B6A"/>
    <w:rsid w:val="002D268E"/>
    <w:rsid w:val="002D4989"/>
    <w:rsid w:val="002D5E5F"/>
    <w:rsid w:val="002E09F1"/>
    <w:rsid w:val="002E0F7E"/>
    <w:rsid w:val="002E3A26"/>
    <w:rsid w:val="002F035D"/>
    <w:rsid w:val="002F255B"/>
    <w:rsid w:val="002F2CA3"/>
    <w:rsid w:val="002F7094"/>
    <w:rsid w:val="00302023"/>
    <w:rsid w:val="00302E49"/>
    <w:rsid w:val="00302E9A"/>
    <w:rsid w:val="00303FD6"/>
    <w:rsid w:val="003044B7"/>
    <w:rsid w:val="00304E81"/>
    <w:rsid w:val="0030544E"/>
    <w:rsid w:val="00305781"/>
    <w:rsid w:val="00307571"/>
    <w:rsid w:val="00311E7F"/>
    <w:rsid w:val="00313CD0"/>
    <w:rsid w:val="003155A4"/>
    <w:rsid w:val="00315DA9"/>
    <w:rsid w:val="00316394"/>
    <w:rsid w:val="00320570"/>
    <w:rsid w:val="00322D22"/>
    <w:rsid w:val="0032379E"/>
    <w:rsid w:val="003237AC"/>
    <w:rsid w:val="003240FB"/>
    <w:rsid w:val="003258EC"/>
    <w:rsid w:val="00331A4F"/>
    <w:rsid w:val="0033200C"/>
    <w:rsid w:val="003336E6"/>
    <w:rsid w:val="003349C0"/>
    <w:rsid w:val="00334BDB"/>
    <w:rsid w:val="00334E02"/>
    <w:rsid w:val="0033590F"/>
    <w:rsid w:val="0034099D"/>
    <w:rsid w:val="00341436"/>
    <w:rsid w:val="003438A5"/>
    <w:rsid w:val="00350DCD"/>
    <w:rsid w:val="0035452A"/>
    <w:rsid w:val="00355845"/>
    <w:rsid w:val="00355968"/>
    <w:rsid w:val="00356B18"/>
    <w:rsid w:val="003643A4"/>
    <w:rsid w:val="00364BBB"/>
    <w:rsid w:val="0036738C"/>
    <w:rsid w:val="00370ED7"/>
    <w:rsid w:val="00370F05"/>
    <w:rsid w:val="00371ED1"/>
    <w:rsid w:val="003723D7"/>
    <w:rsid w:val="00373B36"/>
    <w:rsid w:val="00374F6E"/>
    <w:rsid w:val="00375F48"/>
    <w:rsid w:val="00376E4E"/>
    <w:rsid w:val="00376FCA"/>
    <w:rsid w:val="0038050C"/>
    <w:rsid w:val="00380B54"/>
    <w:rsid w:val="00380FBC"/>
    <w:rsid w:val="00381DF7"/>
    <w:rsid w:val="0038376D"/>
    <w:rsid w:val="00384F89"/>
    <w:rsid w:val="00385D85"/>
    <w:rsid w:val="00390142"/>
    <w:rsid w:val="00391D8E"/>
    <w:rsid w:val="00392B20"/>
    <w:rsid w:val="00396616"/>
    <w:rsid w:val="00397137"/>
    <w:rsid w:val="003A03CF"/>
    <w:rsid w:val="003A0811"/>
    <w:rsid w:val="003A50A9"/>
    <w:rsid w:val="003A53CA"/>
    <w:rsid w:val="003B07F5"/>
    <w:rsid w:val="003B0CA4"/>
    <w:rsid w:val="003B1A12"/>
    <w:rsid w:val="003B218B"/>
    <w:rsid w:val="003B270A"/>
    <w:rsid w:val="003B2CBE"/>
    <w:rsid w:val="003B34C2"/>
    <w:rsid w:val="003B5C1A"/>
    <w:rsid w:val="003B6806"/>
    <w:rsid w:val="003B769E"/>
    <w:rsid w:val="003C085B"/>
    <w:rsid w:val="003C09AC"/>
    <w:rsid w:val="003C0E0D"/>
    <w:rsid w:val="003C124F"/>
    <w:rsid w:val="003C3C0A"/>
    <w:rsid w:val="003C4084"/>
    <w:rsid w:val="003C4243"/>
    <w:rsid w:val="003C6222"/>
    <w:rsid w:val="003D1082"/>
    <w:rsid w:val="003D1BC0"/>
    <w:rsid w:val="003D4E33"/>
    <w:rsid w:val="003D69A2"/>
    <w:rsid w:val="003E3512"/>
    <w:rsid w:val="003E3B71"/>
    <w:rsid w:val="003E7754"/>
    <w:rsid w:val="003E7F6B"/>
    <w:rsid w:val="003F00D9"/>
    <w:rsid w:val="003F2173"/>
    <w:rsid w:val="003F2532"/>
    <w:rsid w:val="003F32E7"/>
    <w:rsid w:val="003F3CA7"/>
    <w:rsid w:val="003F57B1"/>
    <w:rsid w:val="003F6F49"/>
    <w:rsid w:val="003F7715"/>
    <w:rsid w:val="00401094"/>
    <w:rsid w:val="00401329"/>
    <w:rsid w:val="0040310C"/>
    <w:rsid w:val="004031FD"/>
    <w:rsid w:val="00404582"/>
    <w:rsid w:val="004104D0"/>
    <w:rsid w:val="00414AE6"/>
    <w:rsid w:val="00415DF6"/>
    <w:rsid w:val="00417FC4"/>
    <w:rsid w:val="004263CA"/>
    <w:rsid w:val="00426E74"/>
    <w:rsid w:val="00427056"/>
    <w:rsid w:val="00427A99"/>
    <w:rsid w:val="0043072B"/>
    <w:rsid w:val="00431F79"/>
    <w:rsid w:val="00433B99"/>
    <w:rsid w:val="00433D8F"/>
    <w:rsid w:val="00433E8A"/>
    <w:rsid w:val="00433FF9"/>
    <w:rsid w:val="004341A2"/>
    <w:rsid w:val="00436720"/>
    <w:rsid w:val="00437D9A"/>
    <w:rsid w:val="0044397B"/>
    <w:rsid w:val="004443E2"/>
    <w:rsid w:val="00444DE8"/>
    <w:rsid w:val="00446971"/>
    <w:rsid w:val="0045088F"/>
    <w:rsid w:val="00452C52"/>
    <w:rsid w:val="00453D5B"/>
    <w:rsid w:val="00454178"/>
    <w:rsid w:val="00456D58"/>
    <w:rsid w:val="00457BD9"/>
    <w:rsid w:val="0046049B"/>
    <w:rsid w:val="00461162"/>
    <w:rsid w:val="0046250E"/>
    <w:rsid w:val="004633F3"/>
    <w:rsid w:val="00464EB2"/>
    <w:rsid w:val="00465064"/>
    <w:rsid w:val="00466323"/>
    <w:rsid w:val="0046733D"/>
    <w:rsid w:val="00473859"/>
    <w:rsid w:val="00474E85"/>
    <w:rsid w:val="00476EEF"/>
    <w:rsid w:val="004770AB"/>
    <w:rsid w:val="00477D60"/>
    <w:rsid w:val="00477F6D"/>
    <w:rsid w:val="00483635"/>
    <w:rsid w:val="00483E7E"/>
    <w:rsid w:val="00485943"/>
    <w:rsid w:val="00485E8E"/>
    <w:rsid w:val="00487992"/>
    <w:rsid w:val="00493248"/>
    <w:rsid w:val="00494319"/>
    <w:rsid w:val="004979F0"/>
    <w:rsid w:val="004A2099"/>
    <w:rsid w:val="004A2F66"/>
    <w:rsid w:val="004A5FC7"/>
    <w:rsid w:val="004B2820"/>
    <w:rsid w:val="004B37FD"/>
    <w:rsid w:val="004B4141"/>
    <w:rsid w:val="004B4A77"/>
    <w:rsid w:val="004B693E"/>
    <w:rsid w:val="004B714D"/>
    <w:rsid w:val="004C0661"/>
    <w:rsid w:val="004C07F2"/>
    <w:rsid w:val="004C2B7B"/>
    <w:rsid w:val="004C4EB3"/>
    <w:rsid w:val="004C531B"/>
    <w:rsid w:val="004D2FDE"/>
    <w:rsid w:val="004D3511"/>
    <w:rsid w:val="004D40EE"/>
    <w:rsid w:val="004D49AF"/>
    <w:rsid w:val="004D7098"/>
    <w:rsid w:val="004D725A"/>
    <w:rsid w:val="004E1FEB"/>
    <w:rsid w:val="004E2A55"/>
    <w:rsid w:val="004E2E53"/>
    <w:rsid w:val="004E419E"/>
    <w:rsid w:val="004E4B6D"/>
    <w:rsid w:val="004E6E05"/>
    <w:rsid w:val="004F01D1"/>
    <w:rsid w:val="004F198E"/>
    <w:rsid w:val="004F23BB"/>
    <w:rsid w:val="004F3A0A"/>
    <w:rsid w:val="004F546D"/>
    <w:rsid w:val="005008CE"/>
    <w:rsid w:val="005044C9"/>
    <w:rsid w:val="00504781"/>
    <w:rsid w:val="00504A68"/>
    <w:rsid w:val="0050676C"/>
    <w:rsid w:val="00510013"/>
    <w:rsid w:val="00510FC6"/>
    <w:rsid w:val="005113B0"/>
    <w:rsid w:val="005113FF"/>
    <w:rsid w:val="0051154D"/>
    <w:rsid w:val="00512714"/>
    <w:rsid w:val="0051562D"/>
    <w:rsid w:val="0051593C"/>
    <w:rsid w:val="00515D4A"/>
    <w:rsid w:val="00516900"/>
    <w:rsid w:val="005206CF"/>
    <w:rsid w:val="0052111D"/>
    <w:rsid w:val="00521637"/>
    <w:rsid w:val="00521E4B"/>
    <w:rsid w:val="00522944"/>
    <w:rsid w:val="00522BF3"/>
    <w:rsid w:val="00525CB1"/>
    <w:rsid w:val="0053622C"/>
    <w:rsid w:val="005366F4"/>
    <w:rsid w:val="00536E9B"/>
    <w:rsid w:val="00537FE0"/>
    <w:rsid w:val="00540541"/>
    <w:rsid w:val="0055353A"/>
    <w:rsid w:val="00553E23"/>
    <w:rsid w:val="005549FA"/>
    <w:rsid w:val="00554A2B"/>
    <w:rsid w:val="00554ADA"/>
    <w:rsid w:val="00557070"/>
    <w:rsid w:val="00560209"/>
    <w:rsid w:val="00560221"/>
    <w:rsid w:val="005603DE"/>
    <w:rsid w:val="00560A99"/>
    <w:rsid w:val="00561E2D"/>
    <w:rsid w:val="00563CC5"/>
    <w:rsid w:val="00564465"/>
    <w:rsid w:val="00564DC2"/>
    <w:rsid w:val="005679A6"/>
    <w:rsid w:val="005708AF"/>
    <w:rsid w:val="00571865"/>
    <w:rsid w:val="0057392F"/>
    <w:rsid w:val="005752CF"/>
    <w:rsid w:val="0057581C"/>
    <w:rsid w:val="00577ABE"/>
    <w:rsid w:val="005805BE"/>
    <w:rsid w:val="00580710"/>
    <w:rsid w:val="005814BC"/>
    <w:rsid w:val="00584C88"/>
    <w:rsid w:val="005854EF"/>
    <w:rsid w:val="005864EF"/>
    <w:rsid w:val="00586B14"/>
    <w:rsid w:val="00590215"/>
    <w:rsid w:val="00595688"/>
    <w:rsid w:val="00596529"/>
    <w:rsid w:val="005971EE"/>
    <w:rsid w:val="005A24FB"/>
    <w:rsid w:val="005A257F"/>
    <w:rsid w:val="005A4908"/>
    <w:rsid w:val="005A55CD"/>
    <w:rsid w:val="005A6BB0"/>
    <w:rsid w:val="005A7ABB"/>
    <w:rsid w:val="005B2960"/>
    <w:rsid w:val="005B5A52"/>
    <w:rsid w:val="005B6768"/>
    <w:rsid w:val="005B6F9D"/>
    <w:rsid w:val="005B7B7A"/>
    <w:rsid w:val="005B7DBE"/>
    <w:rsid w:val="005C1A5F"/>
    <w:rsid w:val="005C247B"/>
    <w:rsid w:val="005C26C1"/>
    <w:rsid w:val="005C532A"/>
    <w:rsid w:val="005C7DF1"/>
    <w:rsid w:val="005D239C"/>
    <w:rsid w:val="005D2D71"/>
    <w:rsid w:val="005D47F5"/>
    <w:rsid w:val="005E30E9"/>
    <w:rsid w:val="005E44DF"/>
    <w:rsid w:val="005E47DD"/>
    <w:rsid w:val="005F2623"/>
    <w:rsid w:val="005F34FB"/>
    <w:rsid w:val="005F61E3"/>
    <w:rsid w:val="005F70C4"/>
    <w:rsid w:val="005F7C18"/>
    <w:rsid w:val="00602488"/>
    <w:rsid w:val="00604DCD"/>
    <w:rsid w:val="0060604E"/>
    <w:rsid w:val="00607D70"/>
    <w:rsid w:val="006137D0"/>
    <w:rsid w:val="00614F9E"/>
    <w:rsid w:val="0061645A"/>
    <w:rsid w:val="0061709C"/>
    <w:rsid w:val="0061769D"/>
    <w:rsid w:val="00623E48"/>
    <w:rsid w:val="00625C54"/>
    <w:rsid w:val="00626A94"/>
    <w:rsid w:val="00626E91"/>
    <w:rsid w:val="0063110A"/>
    <w:rsid w:val="006321C1"/>
    <w:rsid w:val="006329AF"/>
    <w:rsid w:val="00632EA0"/>
    <w:rsid w:val="00633842"/>
    <w:rsid w:val="00633C71"/>
    <w:rsid w:val="006368EB"/>
    <w:rsid w:val="00637595"/>
    <w:rsid w:val="00640963"/>
    <w:rsid w:val="00645040"/>
    <w:rsid w:val="006477E1"/>
    <w:rsid w:val="0065056C"/>
    <w:rsid w:val="00653BBA"/>
    <w:rsid w:val="00654A50"/>
    <w:rsid w:val="00656DD4"/>
    <w:rsid w:val="00657618"/>
    <w:rsid w:val="006603A7"/>
    <w:rsid w:val="00660933"/>
    <w:rsid w:val="006614BC"/>
    <w:rsid w:val="006620E5"/>
    <w:rsid w:val="00664536"/>
    <w:rsid w:val="00664683"/>
    <w:rsid w:val="00664BF8"/>
    <w:rsid w:val="006655AE"/>
    <w:rsid w:val="00666A75"/>
    <w:rsid w:val="00667EE8"/>
    <w:rsid w:val="00670242"/>
    <w:rsid w:val="006711AF"/>
    <w:rsid w:val="00674011"/>
    <w:rsid w:val="0067604D"/>
    <w:rsid w:val="00682076"/>
    <w:rsid w:val="00682A7D"/>
    <w:rsid w:val="00682B11"/>
    <w:rsid w:val="00684181"/>
    <w:rsid w:val="00684D77"/>
    <w:rsid w:val="0068639A"/>
    <w:rsid w:val="00687601"/>
    <w:rsid w:val="00687E0F"/>
    <w:rsid w:val="006928B8"/>
    <w:rsid w:val="00694944"/>
    <w:rsid w:val="00696145"/>
    <w:rsid w:val="00696A57"/>
    <w:rsid w:val="00697619"/>
    <w:rsid w:val="006A2642"/>
    <w:rsid w:val="006A29BD"/>
    <w:rsid w:val="006A4C89"/>
    <w:rsid w:val="006A4D88"/>
    <w:rsid w:val="006B1B77"/>
    <w:rsid w:val="006B56AB"/>
    <w:rsid w:val="006B6513"/>
    <w:rsid w:val="006B6542"/>
    <w:rsid w:val="006C3329"/>
    <w:rsid w:val="006D0147"/>
    <w:rsid w:val="006D127C"/>
    <w:rsid w:val="006D1A73"/>
    <w:rsid w:val="006D36A8"/>
    <w:rsid w:val="006D3B81"/>
    <w:rsid w:val="006D4A5B"/>
    <w:rsid w:val="006D545A"/>
    <w:rsid w:val="006D799E"/>
    <w:rsid w:val="006D7FD1"/>
    <w:rsid w:val="006E376B"/>
    <w:rsid w:val="006E4923"/>
    <w:rsid w:val="006E5CEC"/>
    <w:rsid w:val="006E741B"/>
    <w:rsid w:val="006E7A94"/>
    <w:rsid w:val="006F028B"/>
    <w:rsid w:val="006F04AB"/>
    <w:rsid w:val="006F06DE"/>
    <w:rsid w:val="006F0CEF"/>
    <w:rsid w:val="006F199D"/>
    <w:rsid w:val="006F2780"/>
    <w:rsid w:val="006F44C4"/>
    <w:rsid w:val="006F4C5F"/>
    <w:rsid w:val="006F5B37"/>
    <w:rsid w:val="006F6426"/>
    <w:rsid w:val="006F7FC1"/>
    <w:rsid w:val="0070112B"/>
    <w:rsid w:val="00701B91"/>
    <w:rsid w:val="00701D29"/>
    <w:rsid w:val="00703F25"/>
    <w:rsid w:val="00707391"/>
    <w:rsid w:val="00707906"/>
    <w:rsid w:val="00707F50"/>
    <w:rsid w:val="00712187"/>
    <w:rsid w:val="00712372"/>
    <w:rsid w:val="00714935"/>
    <w:rsid w:val="00716588"/>
    <w:rsid w:val="00720433"/>
    <w:rsid w:val="0072081F"/>
    <w:rsid w:val="007222C9"/>
    <w:rsid w:val="007228C9"/>
    <w:rsid w:val="007229CE"/>
    <w:rsid w:val="007270D9"/>
    <w:rsid w:val="007277B9"/>
    <w:rsid w:val="00727F91"/>
    <w:rsid w:val="00731FF6"/>
    <w:rsid w:val="0073346E"/>
    <w:rsid w:val="007402A5"/>
    <w:rsid w:val="0074074B"/>
    <w:rsid w:val="00741092"/>
    <w:rsid w:val="0074213B"/>
    <w:rsid w:val="00743B74"/>
    <w:rsid w:val="00745AA0"/>
    <w:rsid w:val="00747CAA"/>
    <w:rsid w:val="007500E9"/>
    <w:rsid w:val="00750221"/>
    <w:rsid w:val="007505B4"/>
    <w:rsid w:val="00753819"/>
    <w:rsid w:val="00753F29"/>
    <w:rsid w:val="00753F95"/>
    <w:rsid w:val="00756C0C"/>
    <w:rsid w:val="00756F28"/>
    <w:rsid w:val="00756F8A"/>
    <w:rsid w:val="0075782C"/>
    <w:rsid w:val="00757EBF"/>
    <w:rsid w:val="00762170"/>
    <w:rsid w:val="007627F0"/>
    <w:rsid w:val="00765066"/>
    <w:rsid w:val="00767C03"/>
    <w:rsid w:val="007750A9"/>
    <w:rsid w:val="00775815"/>
    <w:rsid w:val="00777281"/>
    <w:rsid w:val="00777623"/>
    <w:rsid w:val="00777B16"/>
    <w:rsid w:val="00780A85"/>
    <w:rsid w:val="00782566"/>
    <w:rsid w:val="007859ED"/>
    <w:rsid w:val="007914C6"/>
    <w:rsid w:val="00791708"/>
    <w:rsid w:val="00791826"/>
    <w:rsid w:val="00792300"/>
    <w:rsid w:val="007929B9"/>
    <w:rsid w:val="00795875"/>
    <w:rsid w:val="00795A13"/>
    <w:rsid w:val="007A082D"/>
    <w:rsid w:val="007A0B13"/>
    <w:rsid w:val="007A1B36"/>
    <w:rsid w:val="007A3499"/>
    <w:rsid w:val="007A383E"/>
    <w:rsid w:val="007A3C3D"/>
    <w:rsid w:val="007A4D86"/>
    <w:rsid w:val="007A5D7B"/>
    <w:rsid w:val="007A71F2"/>
    <w:rsid w:val="007A7FD2"/>
    <w:rsid w:val="007B0D22"/>
    <w:rsid w:val="007B1904"/>
    <w:rsid w:val="007B1E64"/>
    <w:rsid w:val="007B2D77"/>
    <w:rsid w:val="007B36E1"/>
    <w:rsid w:val="007B3828"/>
    <w:rsid w:val="007B443E"/>
    <w:rsid w:val="007B4719"/>
    <w:rsid w:val="007B6118"/>
    <w:rsid w:val="007B616A"/>
    <w:rsid w:val="007B6EC6"/>
    <w:rsid w:val="007B6FD4"/>
    <w:rsid w:val="007C2264"/>
    <w:rsid w:val="007C2A51"/>
    <w:rsid w:val="007C65C1"/>
    <w:rsid w:val="007C6BD6"/>
    <w:rsid w:val="007D013D"/>
    <w:rsid w:val="007D2659"/>
    <w:rsid w:val="007D2E94"/>
    <w:rsid w:val="007D3357"/>
    <w:rsid w:val="007D3488"/>
    <w:rsid w:val="007D3D1F"/>
    <w:rsid w:val="007E15F7"/>
    <w:rsid w:val="007E1A44"/>
    <w:rsid w:val="007E35F1"/>
    <w:rsid w:val="007E4AFA"/>
    <w:rsid w:val="007E6F4C"/>
    <w:rsid w:val="007E7928"/>
    <w:rsid w:val="007F00E6"/>
    <w:rsid w:val="007F1204"/>
    <w:rsid w:val="007F1A2D"/>
    <w:rsid w:val="007F2461"/>
    <w:rsid w:val="007F3DCD"/>
    <w:rsid w:val="007F40AE"/>
    <w:rsid w:val="007F42D0"/>
    <w:rsid w:val="007F6403"/>
    <w:rsid w:val="007F69E8"/>
    <w:rsid w:val="007F6E92"/>
    <w:rsid w:val="007F760F"/>
    <w:rsid w:val="00801831"/>
    <w:rsid w:val="008018B9"/>
    <w:rsid w:val="008039B8"/>
    <w:rsid w:val="008059B1"/>
    <w:rsid w:val="00806604"/>
    <w:rsid w:val="008069F1"/>
    <w:rsid w:val="00807104"/>
    <w:rsid w:val="00807DED"/>
    <w:rsid w:val="00810D3E"/>
    <w:rsid w:val="00815FDA"/>
    <w:rsid w:val="00816627"/>
    <w:rsid w:val="00816E38"/>
    <w:rsid w:val="00824FBF"/>
    <w:rsid w:val="00830527"/>
    <w:rsid w:val="00830757"/>
    <w:rsid w:val="008318BC"/>
    <w:rsid w:val="008324FB"/>
    <w:rsid w:val="008332F9"/>
    <w:rsid w:val="00834A72"/>
    <w:rsid w:val="0083720C"/>
    <w:rsid w:val="0084192A"/>
    <w:rsid w:val="008419E5"/>
    <w:rsid w:val="00843879"/>
    <w:rsid w:val="00844953"/>
    <w:rsid w:val="00845586"/>
    <w:rsid w:val="008470A7"/>
    <w:rsid w:val="008471EC"/>
    <w:rsid w:val="0084747F"/>
    <w:rsid w:val="00847D03"/>
    <w:rsid w:val="008503D1"/>
    <w:rsid w:val="00852890"/>
    <w:rsid w:val="00853962"/>
    <w:rsid w:val="00860229"/>
    <w:rsid w:val="008621AD"/>
    <w:rsid w:val="008645F7"/>
    <w:rsid w:val="008656BC"/>
    <w:rsid w:val="00865C25"/>
    <w:rsid w:val="00866837"/>
    <w:rsid w:val="0087063D"/>
    <w:rsid w:val="00871ED1"/>
    <w:rsid w:val="00872880"/>
    <w:rsid w:val="0087330B"/>
    <w:rsid w:val="00873873"/>
    <w:rsid w:val="00874C08"/>
    <w:rsid w:val="0087619A"/>
    <w:rsid w:val="008811AA"/>
    <w:rsid w:val="00884E92"/>
    <w:rsid w:val="00890945"/>
    <w:rsid w:val="008910DB"/>
    <w:rsid w:val="008913EA"/>
    <w:rsid w:val="0089194B"/>
    <w:rsid w:val="008920E9"/>
    <w:rsid w:val="008931B9"/>
    <w:rsid w:val="00896E89"/>
    <w:rsid w:val="008A294E"/>
    <w:rsid w:val="008A6054"/>
    <w:rsid w:val="008A7F6F"/>
    <w:rsid w:val="008B16E7"/>
    <w:rsid w:val="008B306A"/>
    <w:rsid w:val="008B3325"/>
    <w:rsid w:val="008B3BA3"/>
    <w:rsid w:val="008B422E"/>
    <w:rsid w:val="008B6258"/>
    <w:rsid w:val="008C0B29"/>
    <w:rsid w:val="008C0BDA"/>
    <w:rsid w:val="008C2250"/>
    <w:rsid w:val="008C350F"/>
    <w:rsid w:val="008C5CB1"/>
    <w:rsid w:val="008C61B1"/>
    <w:rsid w:val="008D0593"/>
    <w:rsid w:val="008D23F5"/>
    <w:rsid w:val="008D28F5"/>
    <w:rsid w:val="008D32CB"/>
    <w:rsid w:val="008D3D03"/>
    <w:rsid w:val="008D45A1"/>
    <w:rsid w:val="008D6807"/>
    <w:rsid w:val="008D683B"/>
    <w:rsid w:val="008E286E"/>
    <w:rsid w:val="008E4D8B"/>
    <w:rsid w:val="008E5234"/>
    <w:rsid w:val="008E6BE7"/>
    <w:rsid w:val="008E6D18"/>
    <w:rsid w:val="008F12A2"/>
    <w:rsid w:val="008F1A75"/>
    <w:rsid w:val="008F1ED8"/>
    <w:rsid w:val="008F29DA"/>
    <w:rsid w:val="008F58AD"/>
    <w:rsid w:val="008F66CE"/>
    <w:rsid w:val="008F69C5"/>
    <w:rsid w:val="008F71DA"/>
    <w:rsid w:val="008F77F2"/>
    <w:rsid w:val="00901633"/>
    <w:rsid w:val="00902158"/>
    <w:rsid w:val="00902265"/>
    <w:rsid w:val="0090376E"/>
    <w:rsid w:val="00904BED"/>
    <w:rsid w:val="00911B58"/>
    <w:rsid w:val="00912930"/>
    <w:rsid w:val="009129CC"/>
    <w:rsid w:val="00913083"/>
    <w:rsid w:val="00914144"/>
    <w:rsid w:val="009210F6"/>
    <w:rsid w:val="00922B87"/>
    <w:rsid w:val="00923CCD"/>
    <w:rsid w:val="00927AEA"/>
    <w:rsid w:val="00932813"/>
    <w:rsid w:val="00933B52"/>
    <w:rsid w:val="00936436"/>
    <w:rsid w:val="00936B27"/>
    <w:rsid w:val="00936B83"/>
    <w:rsid w:val="0094034A"/>
    <w:rsid w:val="00940FDE"/>
    <w:rsid w:val="0094153F"/>
    <w:rsid w:val="00941ACD"/>
    <w:rsid w:val="0094528D"/>
    <w:rsid w:val="00945634"/>
    <w:rsid w:val="00946BAD"/>
    <w:rsid w:val="009472BC"/>
    <w:rsid w:val="00947E16"/>
    <w:rsid w:val="009501C4"/>
    <w:rsid w:val="00953879"/>
    <w:rsid w:val="009544F7"/>
    <w:rsid w:val="00954F78"/>
    <w:rsid w:val="00960209"/>
    <w:rsid w:val="00962187"/>
    <w:rsid w:val="009640E4"/>
    <w:rsid w:val="00965B52"/>
    <w:rsid w:val="00972B3E"/>
    <w:rsid w:val="00973215"/>
    <w:rsid w:val="00973AC5"/>
    <w:rsid w:val="00973FB5"/>
    <w:rsid w:val="0097412F"/>
    <w:rsid w:val="00976A2C"/>
    <w:rsid w:val="00980440"/>
    <w:rsid w:val="00980FA9"/>
    <w:rsid w:val="00981E17"/>
    <w:rsid w:val="00983CE6"/>
    <w:rsid w:val="009843DF"/>
    <w:rsid w:val="00987BA5"/>
    <w:rsid w:val="009927C9"/>
    <w:rsid w:val="009957D1"/>
    <w:rsid w:val="0099627A"/>
    <w:rsid w:val="009965BD"/>
    <w:rsid w:val="009A38A7"/>
    <w:rsid w:val="009A3E25"/>
    <w:rsid w:val="009A4FEA"/>
    <w:rsid w:val="009A6F48"/>
    <w:rsid w:val="009B31A1"/>
    <w:rsid w:val="009B348A"/>
    <w:rsid w:val="009B4A8D"/>
    <w:rsid w:val="009B4E5C"/>
    <w:rsid w:val="009B5B44"/>
    <w:rsid w:val="009B6EBA"/>
    <w:rsid w:val="009B7246"/>
    <w:rsid w:val="009B743C"/>
    <w:rsid w:val="009B7AEB"/>
    <w:rsid w:val="009C4CF6"/>
    <w:rsid w:val="009C5270"/>
    <w:rsid w:val="009C56A3"/>
    <w:rsid w:val="009C5779"/>
    <w:rsid w:val="009C5A54"/>
    <w:rsid w:val="009C62CC"/>
    <w:rsid w:val="009C6641"/>
    <w:rsid w:val="009D00C6"/>
    <w:rsid w:val="009D0B76"/>
    <w:rsid w:val="009D1F3E"/>
    <w:rsid w:val="009D3C13"/>
    <w:rsid w:val="009D5ABA"/>
    <w:rsid w:val="009D6964"/>
    <w:rsid w:val="009D6B13"/>
    <w:rsid w:val="009E1BAA"/>
    <w:rsid w:val="009E329C"/>
    <w:rsid w:val="009E7EE2"/>
    <w:rsid w:val="009F2096"/>
    <w:rsid w:val="009F2489"/>
    <w:rsid w:val="009F55FC"/>
    <w:rsid w:val="00A0249F"/>
    <w:rsid w:val="00A029BA"/>
    <w:rsid w:val="00A13079"/>
    <w:rsid w:val="00A13DC9"/>
    <w:rsid w:val="00A14172"/>
    <w:rsid w:val="00A1665C"/>
    <w:rsid w:val="00A16F8A"/>
    <w:rsid w:val="00A20B0C"/>
    <w:rsid w:val="00A20B9F"/>
    <w:rsid w:val="00A20C45"/>
    <w:rsid w:val="00A21CBB"/>
    <w:rsid w:val="00A222DB"/>
    <w:rsid w:val="00A232F0"/>
    <w:rsid w:val="00A23E0E"/>
    <w:rsid w:val="00A26140"/>
    <w:rsid w:val="00A26796"/>
    <w:rsid w:val="00A30246"/>
    <w:rsid w:val="00A32FD3"/>
    <w:rsid w:val="00A33E8C"/>
    <w:rsid w:val="00A41F7E"/>
    <w:rsid w:val="00A42794"/>
    <w:rsid w:val="00A435F1"/>
    <w:rsid w:val="00A463FF"/>
    <w:rsid w:val="00A50160"/>
    <w:rsid w:val="00A511C2"/>
    <w:rsid w:val="00A528ED"/>
    <w:rsid w:val="00A53620"/>
    <w:rsid w:val="00A565C3"/>
    <w:rsid w:val="00A615B6"/>
    <w:rsid w:val="00A647E3"/>
    <w:rsid w:val="00A64F03"/>
    <w:rsid w:val="00A653F3"/>
    <w:rsid w:val="00A72867"/>
    <w:rsid w:val="00A7377A"/>
    <w:rsid w:val="00A74365"/>
    <w:rsid w:val="00A758CF"/>
    <w:rsid w:val="00A80D80"/>
    <w:rsid w:val="00A81020"/>
    <w:rsid w:val="00A83844"/>
    <w:rsid w:val="00A8396A"/>
    <w:rsid w:val="00A928C9"/>
    <w:rsid w:val="00A95AD9"/>
    <w:rsid w:val="00A96C18"/>
    <w:rsid w:val="00A97389"/>
    <w:rsid w:val="00AA10FE"/>
    <w:rsid w:val="00AA2AF1"/>
    <w:rsid w:val="00AA30EB"/>
    <w:rsid w:val="00AA33C0"/>
    <w:rsid w:val="00AA3619"/>
    <w:rsid w:val="00AA5FA4"/>
    <w:rsid w:val="00AA63DD"/>
    <w:rsid w:val="00AA6AD8"/>
    <w:rsid w:val="00AB35A5"/>
    <w:rsid w:val="00AB4624"/>
    <w:rsid w:val="00AB57C8"/>
    <w:rsid w:val="00AB61AE"/>
    <w:rsid w:val="00AB61C5"/>
    <w:rsid w:val="00AC00B5"/>
    <w:rsid w:val="00AC0C28"/>
    <w:rsid w:val="00AC2B4D"/>
    <w:rsid w:val="00AC3943"/>
    <w:rsid w:val="00AC474D"/>
    <w:rsid w:val="00AC54A6"/>
    <w:rsid w:val="00AC60D3"/>
    <w:rsid w:val="00AD1B8B"/>
    <w:rsid w:val="00AD230A"/>
    <w:rsid w:val="00AD4E12"/>
    <w:rsid w:val="00AD65F7"/>
    <w:rsid w:val="00AD6B38"/>
    <w:rsid w:val="00AD7AA0"/>
    <w:rsid w:val="00AD7BEF"/>
    <w:rsid w:val="00AE390D"/>
    <w:rsid w:val="00AE4C54"/>
    <w:rsid w:val="00AE4DA9"/>
    <w:rsid w:val="00AE78CA"/>
    <w:rsid w:val="00AF044F"/>
    <w:rsid w:val="00AF12E4"/>
    <w:rsid w:val="00AF2DB2"/>
    <w:rsid w:val="00AF3C49"/>
    <w:rsid w:val="00AF513C"/>
    <w:rsid w:val="00AF6372"/>
    <w:rsid w:val="00AF679D"/>
    <w:rsid w:val="00AF67E5"/>
    <w:rsid w:val="00AF7065"/>
    <w:rsid w:val="00B00D7F"/>
    <w:rsid w:val="00B019F3"/>
    <w:rsid w:val="00B01B60"/>
    <w:rsid w:val="00B03F03"/>
    <w:rsid w:val="00B04A7A"/>
    <w:rsid w:val="00B068C7"/>
    <w:rsid w:val="00B0794A"/>
    <w:rsid w:val="00B109B5"/>
    <w:rsid w:val="00B138A7"/>
    <w:rsid w:val="00B14EE8"/>
    <w:rsid w:val="00B14F74"/>
    <w:rsid w:val="00B168D2"/>
    <w:rsid w:val="00B218B0"/>
    <w:rsid w:val="00B25197"/>
    <w:rsid w:val="00B25FF1"/>
    <w:rsid w:val="00B26873"/>
    <w:rsid w:val="00B26AB1"/>
    <w:rsid w:val="00B301B7"/>
    <w:rsid w:val="00B305C2"/>
    <w:rsid w:val="00B30A4E"/>
    <w:rsid w:val="00B31DE2"/>
    <w:rsid w:val="00B321AE"/>
    <w:rsid w:val="00B3267A"/>
    <w:rsid w:val="00B34AD2"/>
    <w:rsid w:val="00B34FAC"/>
    <w:rsid w:val="00B357EC"/>
    <w:rsid w:val="00B36EF4"/>
    <w:rsid w:val="00B37C7F"/>
    <w:rsid w:val="00B41F61"/>
    <w:rsid w:val="00B43270"/>
    <w:rsid w:val="00B4357F"/>
    <w:rsid w:val="00B443BC"/>
    <w:rsid w:val="00B44A75"/>
    <w:rsid w:val="00B46A14"/>
    <w:rsid w:val="00B46B8A"/>
    <w:rsid w:val="00B50CD7"/>
    <w:rsid w:val="00B5112B"/>
    <w:rsid w:val="00B5126C"/>
    <w:rsid w:val="00B5428A"/>
    <w:rsid w:val="00B54A23"/>
    <w:rsid w:val="00B54B88"/>
    <w:rsid w:val="00B54FB7"/>
    <w:rsid w:val="00B55D50"/>
    <w:rsid w:val="00B55E2B"/>
    <w:rsid w:val="00B56107"/>
    <w:rsid w:val="00B56D5A"/>
    <w:rsid w:val="00B62CBB"/>
    <w:rsid w:val="00B63FA3"/>
    <w:rsid w:val="00B644DA"/>
    <w:rsid w:val="00B64EC4"/>
    <w:rsid w:val="00B659AA"/>
    <w:rsid w:val="00B67201"/>
    <w:rsid w:val="00B67616"/>
    <w:rsid w:val="00B70BE9"/>
    <w:rsid w:val="00B70C65"/>
    <w:rsid w:val="00B713E0"/>
    <w:rsid w:val="00B71DF6"/>
    <w:rsid w:val="00B720DE"/>
    <w:rsid w:val="00B7343B"/>
    <w:rsid w:val="00B7501F"/>
    <w:rsid w:val="00B81EC0"/>
    <w:rsid w:val="00B82886"/>
    <w:rsid w:val="00B8497F"/>
    <w:rsid w:val="00B90A5A"/>
    <w:rsid w:val="00B90F4A"/>
    <w:rsid w:val="00B919DA"/>
    <w:rsid w:val="00B91E1F"/>
    <w:rsid w:val="00B9222E"/>
    <w:rsid w:val="00B92EB6"/>
    <w:rsid w:val="00B93644"/>
    <w:rsid w:val="00B93775"/>
    <w:rsid w:val="00B93CB4"/>
    <w:rsid w:val="00B94E09"/>
    <w:rsid w:val="00BA03BA"/>
    <w:rsid w:val="00BA1A46"/>
    <w:rsid w:val="00BA547A"/>
    <w:rsid w:val="00BA59C7"/>
    <w:rsid w:val="00BA6735"/>
    <w:rsid w:val="00BA7D40"/>
    <w:rsid w:val="00BB0821"/>
    <w:rsid w:val="00BB0C33"/>
    <w:rsid w:val="00BB21E7"/>
    <w:rsid w:val="00BB2CED"/>
    <w:rsid w:val="00BB442D"/>
    <w:rsid w:val="00BB58BC"/>
    <w:rsid w:val="00BC081F"/>
    <w:rsid w:val="00BC0EE3"/>
    <w:rsid w:val="00BC237D"/>
    <w:rsid w:val="00BC2687"/>
    <w:rsid w:val="00BC320E"/>
    <w:rsid w:val="00BC327A"/>
    <w:rsid w:val="00BC4A5A"/>
    <w:rsid w:val="00BC51DF"/>
    <w:rsid w:val="00BC56DF"/>
    <w:rsid w:val="00BC6BB1"/>
    <w:rsid w:val="00BD3FB3"/>
    <w:rsid w:val="00BD51BC"/>
    <w:rsid w:val="00BD65D7"/>
    <w:rsid w:val="00BD727C"/>
    <w:rsid w:val="00BD770F"/>
    <w:rsid w:val="00BD77D2"/>
    <w:rsid w:val="00BE1079"/>
    <w:rsid w:val="00BE2D35"/>
    <w:rsid w:val="00BE2E5C"/>
    <w:rsid w:val="00BE366A"/>
    <w:rsid w:val="00BE40F9"/>
    <w:rsid w:val="00BE7912"/>
    <w:rsid w:val="00BE7A82"/>
    <w:rsid w:val="00BF0C86"/>
    <w:rsid w:val="00BF4450"/>
    <w:rsid w:val="00BF4E01"/>
    <w:rsid w:val="00BF5536"/>
    <w:rsid w:val="00BF5548"/>
    <w:rsid w:val="00BF6773"/>
    <w:rsid w:val="00BF69E6"/>
    <w:rsid w:val="00C0136B"/>
    <w:rsid w:val="00C02CFA"/>
    <w:rsid w:val="00C03A55"/>
    <w:rsid w:val="00C054E6"/>
    <w:rsid w:val="00C077DF"/>
    <w:rsid w:val="00C10503"/>
    <w:rsid w:val="00C10F8F"/>
    <w:rsid w:val="00C11675"/>
    <w:rsid w:val="00C119F7"/>
    <w:rsid w:val="00C11A71"/>
    <w:rsid w:val="00C2083D"/>
    <w:rsid w:val="00C21B27"/>
    <w:rsid w:val="00C23B19"/>
    <w:rsid w:val="00C250FF"/>
    <w:rsid w:val="00C271F7"/>
    <w:rsid w:val="00C30AB9"/>
    <w:rsid w:val="00C3168E"/>
    <w:rsid w:val="00C31BEE"/>
    <w:rsid w:val="00C34F05"/>
    <w:rsid w:val="00C359C2"/>
    <w:rsid w:val="00C37005"/>
    <w:rsid w:val="00C40081"/>
    <w:rsid w:val="00C42FCD"/>
    <w:rsid w:val="00C43323"/>
    <w:rsid w:val="00C440C3"/>
    <w:rsid w:val="00C45E89"/>
    <w:rsid w:val="00C53DA7"/>
    <w:rsid w:val="00C5448A"/>
    <w:rsid w:val="00C608CF"/>
    <w:rsid w:val="00C62028"/>
    <w:rsid w:val="00C6273C"/>
    <w:rsid w:val="00C656A4"/>
    <w:rsid w:val="00C65A01"/>
    <w:rsid w:val="00C7004A"/>
    <w:rsid w:val="00C71AB0"/>
    <w:rsid w:val="00C81BD9"/>
    <w:rsid w:val="00C81CEE"/>
    <w:rsid w:val="00C84C56"/>
    <w:rsid w:val="00C8606D"/>
    <w:rsid w:val="00C90685"/>
    <w:rsid w:val="00C94299"/>
    <w:rsid w:val="00C95922"/>
    <w:rsid w:val="00C969D5"/>
    <w:rsid w:val="00C96B32"/>
    <w:rsid w:val="00C97C1D"/>
    <w:rsid w:val="00C97FE3"/>
    <w:rsid w:val="00CA0248"/>
    <w:rsid w:val="00CA1E1C"/>
    <w:rsid w:val="00CA3030"/>
    <w:rsid w:val="00CA5075"/>
    <w:rsid w:val="00CA58AD"/>
    <w:rsid w:val="00CB283D"/>
    <w:rsid w:val="00CB37ED"/>
    <w:rsid w:val="00CB3F6D"/>
    <w:rsid w:val="00CB4C28"/>
    <w:rsid w:val="00CB6851"/>
    <w:rsid w:val="00CB6A66"/>
    <w:rsid w:val="00CB6C01"/>
    <w:rsid w:val="00CB6EF3"/>
    <w:rsid w:val="00CC0055"/>
    <w:rsid w:val="00CC01BA"/>
    <w:rsid w:val="00CC166F"/>
    <w:rsid w:val="00CC1C5A"/>
    <w:rsid w:val="00CC240E"/>
    <w:rsid w:val="00CC5C4A"/>
    <w:rsid w:val="00CC6990"/>
    <w:rsid w:val="00CD0766"/>
    <w:rsid w:val="00CD0D50"/>
    <w:rsid w:val="00CD2851"/>
    <w:rsid w:val="00CD3728"/>
    <w:rsid w:val="00CD4706"/>
    <w:rsid w:val="00CD533F"/>
    <w:rsid w:val="00CD5C11"/>
    <w:rsid w:val="00CD7FA2"/>
    <w:rsid w:val="00CE011C"/>
    <w:rsid w:val="00CE0287"/>
    <w:rsid w:val="00CE1EFE"/>
    <w:rsid w:val="00CE2D1E"/>
    <w:rsid w:val="00CE50E7"/>
    <w:rsid w:val="00CE549A"/>
    <w:rsid w:val="00CE5FF7"/>
    <w:rsid w:val="00CE62E2"/>
    <w:rsid w:val="00CF030B"/>
    <w:rsid w:val="00CF3080"/>
    <w:rsid w:val="00CF5971"/>
    <w:rsid w:val="00CF63FF"/>
    <w:rsid w:val="00D0488C"/>
    <w:rsid w:val="00D05035"/>
    <w:rsid w:val="00D066F5"/>
    <w:rsid w:val="00D10457"/>
    <w:rsid w:val="00D13072"/>
    <w:rsid w:val="00D137AC"/>
    <w:rsid w:val="00D16056"/>
    <w:rsid w:val="00D160C8"/>
    <w:rsid w:val="00D165BA"/>
    <w:rsid w:val="00D23F0E"/>
    <w:rsid w:val="00D23FF2"/>
    <w:rsid w:val="00D24232"/>
    <w:rsid w:val="00D310E2"/>
    <w:rsid w:val="00D364F6"/>
    <w:rsid w:val="00D37731"/>
    <w:rsid w:val="00D41C86"/>
    <w:rsid w:val="00D43E8A"/>
    <w:rsid w:val="00D45292"/>
    <w:rsid w:val="00D454E8"/>
    <w:rsid w:val="00D4722F"/>
    <w:rsid w:val="00D472E3"/>
    <w:rsid w:val="00D5305D"/>
    <w:rsid w:val="00D544F5"/>
    <w:rsid w:val="00D548C1"/>
    <w:rsid w:val="00D550C7"/>
    <w:rsid w:val="00D56597"/>
    <w:rsid w:val="00D57179"/>
    <w:rsid w:val="00D62B49"/>
    <w:rsid w:val="00D66316"/>
    <w:rsid w:val="00D6638F"/>
    <w:rsid w:val="00D67719"/>
    <w:rsid w:val="00D7309F"/>
    <w:rsid w:val="00D761A3"/>
    <w:rsid w:val="00D808A7"/>
    <w:rsid w:val="00D81092"/>
    <w:rsid w:val="00D828FC"/>
    <w:rsid w:val="00D8338D"/>
    <w:rsid w:val="00D844B0"/>
    <w:rsid w:val="00D85EAA"/>
    <w:rsid w:val="00D85FC9"/>
    <w:rsid w:val="00D867DC"/>
    <w:rsid w:val="00D868B9"/>
    <w:rsid w:val="00D87EA9"/>
    <w:rsid w:val="00D939E0"/>
    <w:rsid w:val="00D93ACE"/>
    <w:rsid w:val="00D954EF"/>
    <w:rsid w:val="00D96A4B"/>
    <w:rsid w:val="00D96B58"/>
    <w:rsid w:val="00DA07CD"/>
    <w:rsid w:val="00DA4BCB"/>
    <w:rsid w:val="00DA750A"/>
    <w:rsid w:val="00DB06A2"/>
    <w:rsid w:val="00DB1939"/>
    <w:rsid w:val="00DB235A"/>
    <w:rsid w:val="00DB378E"/>
    <w:rsid w:val="00DB4831"/>
    <w:rsid w:val="00DB55B4"/>
    <w:rsid w:val="00DB69FC"/>
    <w:rsid w:val="00DB6E3B"/>
    <w:rsid w:val="00DC17D6"/>
    <w:rsid w:val="00DC37A7"/>
    <w:rsid w:val="00DC3B23"/>
    <w:rsid w:val="00DD1056"/>
    <w:rsid w:val="00DD202C"/>
    <w:rsid w:val="00DD4018"/>
    <w:rsid w:val="00DD6D31"/>
    <w:rsid w:val="00DD7242"/>
    <w:rsid w:val="00DD7B68"/>
    <w:rsid w:val="00DE39AE"/>
    <w:rsid w:val="00DE7D8E"/>
    <w:rsid w:val="00DF1411"/>
    <w:rsid w:val="00DF16B2"/>
    <w:rsid w:val="00DF1CF0"/>
    <w:rsid w:val="00DF31F0"/>
    <w:rsid w:val="00DF4C9A"/>
    <w:rsid w:val="00DF6F59"/>
    <w:rsid w:val="00E00DEE"/>
    <w:rsid w:val="00E01082"/>
    <w:rsid w:val="00E01801"/>
    <w:rsid w:val="00E01AF2"/>
    <w:rsid w:val="00E0529D"/>
    <w:rsid w:val="00E0779F"/>
    <w:rsid w:val="00E07D19"/>
    <w:rsid w:val="00E11DF7"/>
    <w:rsid w:val="00E138EF"/>
    <w:rsid w:val="00E1391A"/>
    <w:rsid w:val="00E13A1E"/>
    <w:rsid w:val="00E16AF2"/>
    <w:rsid w:val="00E176B2"/>
    <w:rsid w:val="00E20EDA"/>
    <w:rsid w:val="00E2110C"/>
    <w:rsid w:val="00E303DD"/>
    <w:rsid w:val="00E3085B"/>
    <w:rsid w:val="00E32829"/>
    <w:rsid w:val="00E331E4"/>
    <w:rsid w:val="00E33C1A"/>
    <w:rsid w:val="00E34A79"/>
    <w:rsid w:val="00E34BBF"/>
    <w:rsid w:val="00E4079A"/>
    <w:rsid w:val="00E43D79"/>
    <w:rsid w:val="00E47E88"/>
    <w:rsid w:val="00E50E89"/>
    <w:rsid w:val="00E51A0D"/>
    <w:rsid w:val="00E52C26"/>
    <w:rsid w:val="00E54DA8"/>
    <w:rsid w:val="00E54EEA"/>
    <w:rsid w:val="00E56DA4"/>
    <w:rsid w:val="00E56DD4"/>
    <w:rsid w:val="00E5772A"/>
    <w:rsid w:val="00E61B88"/>
    <w:rsid w:val="00E6210B"/>
    <w:rsid w:val="00E629CA"/>
    <w:rsid w:val="00E651FD"/>
    <w:rsid w:val="00E67341"/>
    <w:rsid w:val="00E70735"/>
    <w:rsid w:val="00E71331"/>
    <w:rsid w:val="00E713B0"/>
    <w:rsid w:val="00E724CD"/>
    <w:rsid w:val="00E73005"/>
    <w:rsid w:val="00E73A0C"/>
    <w:rsid w:val="00E7517B"/>
    <w:rsid w:val="00E818AF"/>
    <w:rsid w:val="00E81B6B"/>
    <w:rsid w:val="00E86047"/>
    <w:rsid w:val="00E8694F"/>
    <w:rsid w:val="00E87070"/>
    <w:rsid w:val="00E876C6"/>
    <w:rsid w:val="00E93B52"/>
    <w:rsid w:val="00E957E0"/>
    <w:rsid w:val="00E962FD"/>
    <w:rsid w:val="00EA10F8"/>
    <w:rsid w:val="00EA2F4E"/>
    <w:rsid w:val="00EA3BAC"/>
    <w:rsid w:val="00EA42F9"/>
    <w:rsid w:val="00EA4943"/>
    <w:rsid w:val="00EA5E9D"/>
    <w:rsid w:val="00EA7E35"/>
    <w:rsid w:val="00EB112C"/>
    <w:rsid w:val="00EB2BCD"/>
    <w:rsid w:val="00EB5487"/>
    <w:rsid w:val="00EB5728"/>
    <w:rsid w:val="00EB6316"/>
    <w:rsid w:val="00EB703B"/>
    <w:rsid w:val="00EC5042"/>
    <w:rsid w:val="00EC53E3"/>
    <w:rsid w:val="00ED34BD"/>
    <w:rsid w:val="00ED3733"/>
    <w:rsid w:val="00ED6CF3"/>
    <w:rsid w:val="00ED7B5A"/>
    <w:rsid w:val="00EE0205"/>
    <w:rsid w:val="00EE211E"/>
    <w:rsid w:val="00EE5559"/>
    <w:rsid w:val="00EE55D3"/>
    <w:rsid w:val="00EF25A3"/>
    <w:rsid w:val="00EF2C70"/>
    <w:rsid w:val="00EF2FE6"/>
    <w:rsid w:val="00EF3870"/>
    <w:rsid w:val="00F04882"/>
    <w:rsid w:val="00F0623B"/>
    <w:rsid w:val="00F10D97"/>
    <w:rsid w:val="00F115E8"/>
    <w:rsid w:val="00F13871"/>
    <w:rsid w:val="00F144BC"/>
    <w:rsid w:val="00F14F36"/>
    <w:rsid w:val="00F14FAB"/>
    <w:rsid w:val="00F1541B"/>
    <w:rsid w:val="00F161AE"/>
    <w:rsid w:val="00F22221"/>
    <w:rsid w:val="00F231A7"/>
    <w:rsid w:val="00F24041"/>
    <w:rsid w:val="00F246DA"/>
    <w:rsid w:val="00F26AA8"/>
    <w:rsid w:val="00F316B6"/>
    <w:rsid w:val="00F32406"/>
    <w:rsid w:val="00F327C1"/>
    <w:rsid w:val="00F34CE1"/>
    <w:rsid w:val="00F35167"/>
    <w:rsid w:val="00F351F0"/>
    <w:rsid w:val="00F35263"/>
    <w:rsid w:val="00F37116"/>
    <w:rsid w:val="00F37E9D"/>
    <w:rsid w:val="00F41B10"/>
    <w:rsid w:val="00F42029"/>
    <w:rsid w:val="00F42AA6"/>
    <w:rsid w:val="00F42B35"/>
    <w:rsid w:val="00F43A77"/>
    <w:rsid w:val="00F5092F"/>
    <w:rsid w:val="00F512E7"/>
    <w:rsid w:val="00F553AF"/>
    <w:rsid w:val="00F5638A"/>
    <w:rsid w:val="00F60F89"/>
    <w:rsid w:val="00F61ECA"/>
    <w:rsid w:val="00F62F76"/>
    <w:rsid w:val="00F63276"/>
    <w:rsid w:val="00F635EF"/>
    <w:rsid w:val="00F64A6F"/>
    <w:rsid w:val="00F65B88"/>
    <w:rsid w:val="00F65BBF"/>
    <w:rsid w:val="00F66BBE"/>
    <w:rsid w:val="00F66F2B"/>
    <w:rsid w:val="00F72C09"/>
    <w:rsid w:val="00F734B4"/>
    <w:rsid w:val="00F75094"/>
    <w:rsid w:val="00F7530C"/>
    <w:rsid w:val="00F756A3"/>
    <w:rsid w:val="00F75CD5"/>
    <w:rsid w:val="00F75EFD"/>
    <w:rsid w:val="00F77332"/>
    <w:rsid w:val="00F77F18"/>
    <w:rsid w:val="00F8190F"/>
    <w:rsid w:val="00F824E7"/>
    <w:rsid w:val="00F82C26"/>
    <w:rsid w:val="00F843E8"/>
    <w:rsid w:val="00F84BC6"/>
    <w:rsid w:val="00F8640C"/>
    <w:rsid w:val="00F87F91"/>
    <w:rsid w:val="00F95838"/>
    <w:rsid w:val="00F96F3E"/>
    <w:rsid w:val="00FA025D"/>
    <w:rsid w:val="00FA0D32"/>
    <w:rsid w:val="00FA1752"/>
    <w:rsid w:val="00FA1A7D"/>
    <w:rsid w:val="00FA2CA6"/>
    <w:rsid w:val="00FA39B6"/>
    <w:rsid w:val="00FA63AF"/>
    <w:rsid w:val="00FB39D7"/>
    <w:rsid w:val="00FB3B85"/>
    <w:rsid w:val="00FB47E7"/>
    <w:rsid w:val="00FC0580"/>
    <w:rsid w:val="00FC13C3"/>
    <w:rsid w:val="00FC1DB1"/>
    <w:rsid w:val="00FC5EC7"/>
    <w:rsid w:val="00FC6CBB"/>
    <w:rsid w:val="00FD00E0"/>
    <w:rsid w:val="00FD0571"/>
    <w:rsid w:val="00FD1D7E"/>
    <w:rsid w:val="00FD3CB8"/>
    <w:rsid w:val="00FD4BCE"/>
    <w:rsid w:val="00FD5B0E"/>
    <w:rsid w:val="00FD6022"/>
    <w:rsid w:val="00FD628A"/>
    <w:rsid w:val="00FE16BC"/>
    <w:rsid w:val="00FE2D01"/>
    <w:rsid w:val="00FE36B1"/>
    <w:rsid w:val="00FE5866"/>
    <w:rsid w:val="00FE66EB"/>
    <w:rsid w:val="00FF0B1E"/>
    <w:rsid w:val="00FF2672"/>
    <w:rsid w:val="00FF41F2"/>
    <w:rsid w:val="00FF422E"/>
    <w:rsid w:val="00FF4836"/>
    <w:rsid w:val="00FF5345"/>
    <w:rsid w:val="00FF59DD"/>
    <w:rsid w:val="00FF5AFF"/>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4F716"/>
  <w15:chartTrackingRefBased/>
  <w15:docId w15:val="{343D780B-5572-4250-AA77-2C179748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4F"/>
    <w:pPr>
      <w:spacing w:after="120" w:line="240" w:lineRule="auto"/>
    </w:pPr>
    <w:rPr>
      <w:rFonts w:cs="Times New Roman"/>
      <w:szCs w:val="20"/>
    </w:rPr>
  </w:style>
  <w:style w:type="paragraph" w:styleId="Heading1">
    <w:name w:val="heading 1"/>
    <w:basedOn w:val="Normal"/>
    <w:next w:val="Normal"/>
    <w:link w:val="Heading1Char"/>
    <w:uiPriority w:val="9"/>
    <w:qFormat/>
    <w:rsid w:val="002003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1C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386"/>
    <w:rPr>
      <w:color w:val="0563C1" w:themeColor="hyperlink"/>
      <w:u w:val="single"/>
    </w:rPr>
  </w:style>
  <w:style w:type="character" w:styleId="UnresolvedMention">
    <w:name w:val="Unresolved Mention"/>
    <w:basedOn w:val="DefaultParagraphFont"/>
    <w:uiPriority w:val="99"/>
    <w:semiHidden/>
    <w:unhideWhenUsed/>
    <w:rsid w:val="00200386"/>
    <w:rPr>
      <w:color w:val="605E5C"/>
      <w:shd w:val="clear" w:color="auto" w:fill="E1DFDD"/>
    </w:rPr>
  </w:style>
  <w:style w:type="paragraph" w:styleId="Subtitle">
    <w:name w:val="Subtitle"/>
    <w:basedOn w:val="Normal"/>
    <w:next w:val="Normal"/>
    <w:link w:val="SubtitleChar"/>
    <w:uiPriority w:val="11"/>
    <w:qFormat/>
    <w:rsid w:val="0020038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0038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0038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B082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F1CF0"/>
    <w:rPr>
      <w:b/>
      <w:bCs/>
    </w:rPr>
  </w:style>
  <w:style w:type="character" w:styleId="CommentReference">
    <w:name w:val="annotation reference"/>
    <w:basedOn w:val="DefaultParagraphFont"/>
    <w:uiPriority w:val="99"/>
    <w:semiHidden/>
    <w:unhideWhenUsed/>
    <w:rsid w:val="00D548C1"/>
    <w:rPr>
      <w:sz w:val="16"/>
      <w:szCs w:val="16"/>
    </w:rPr>
  </w:style>
  <w:style w:type="paragraph" w:styleId="CommentText">
    <w:name w:val="annotation text"/>
    <w:basedOn w:val="Normal"/>
    <w:link w:val="CommentTextChar"/>
    <w:uiPriority w:val="99"/>
    <w:unhideWhenUsed/>
    <w:rsid w:val="00D548C1"/>
    <w:rPr>
      <w:sz w:val="20"/>
    </w:rPr>
  </w:style>
  <w:style w:type="character" w:customStyle="1" w:styleId="CommentTextChar">
    <w:name w:val="Comment Text Char"/>
    <w:basedOn w:val="DefaultParagraphFont"/>
    <w:link w:val="CommentText"/>
    <w:uiPriority w:val="99"/>
    <w:rsid w:val="00D548C1"/>
    <w:rPr>
      <w:rFonts w:cs="Times New Roman"/>
      <w:sz w:val="20"/>
      <w:szCs w:val="20"/>
    </w:rPr>
  </w:style>
  <w:style w:type="paragraph" w:styleId="CommentSubject">
    <w:name w:val="annotation subject"/>
    <w:basedOn w:val="CommentText"/>
    <w:next w:val="CommentText"/>
    <w:link w:val="CommentSubjectChar"/>
    <w:uiPriority w:val="99"/>
    <w:semiHidden/>
    <w:unhideWhenUsed/>
    <w:rsid w:val="00D548C1"/>
    <w:rPr>
      <w:b/>
      <w:bCs/>
    </w:rPr>
  </w:style>
  <w:style w:type="character" w:customStyle="1" w:styleId="CommentSubjectChar">
    <w:name w:val="Comment Subject Char"/>
    <w:basedOn w:val="CommentTextChar"/>
    <w:link w:val="CommentSubject"/>
    <w:uiPriority w:val="99"/>
    <w:semiHidden/>
    <w:rsid w:val="00D548C1"/>
    <w:rPr>
      <w:rFonts w:cs="Times New Roman"/>
      <w:b/>
      <w:bCs/>
      <w:sz w:val="20"/>
      <w:szCs w:val="20"/>
    </w:rPr>
  </w:style>
  <w:style w:type="paragraph" w:styleId="BalloonText">
    <w:name w:val="Balloon Text"/>
    <w:basedOn w:val="Normal"/>
    <w:link w:val="BalloonTextChar"/>
    <w:uiPriority w:val="99"/>
    <w:semiHidden/>
    <w:unhideWhenUsed/>
    <w:rsid w:val="00D548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C1"/>
    <w:rPr>
      <w:rFonts w:ascii="Segoe UI" w:hAnsi="Segoe UI" w:cs="Segoe UI"/>
      <w:sz w:val="18"/>
      <w:szCs w:val="18"/>
    </w:rPr>
  </w:style>
  <w:style w:type="paragraph" w:styleId="Revision">
    <w:name w:val="Revision"/>
    <w:hidden/>
    <w:uiPriority w:val="99"/>
    <w:semiHidden/>
    <w:rsid w:val="00CE5FF7"/>
    <w:pPr>
      <w:spacing w:after="0" w:line="240" w:lineRule="auto"/>
    </w:pPr>
    <w:rPr>
      <w:rFonts w:cs="Times New Roman"/>
      <w:szCs w:val="20"/>
    </w:rPr>
  </w:style>
  <w:style w:type="character" w:styleId="FollowedHyperlink">
    <w:name w:val="FollowedHyperlink"/>
    <w:basedOn w:val="DefaultParagraphFont"/>
    <w:uiPriority w:val="99"/>
    <w:semiHidden/>
    <w:unhideWhenUsed/>
    <w:rsid w:val="00AD7BEF"/>
    <w:rPr>
      <w:color w:val="954F72" w:themeColor="followedHyperlink"/>
      <w:u w:val="single"/>
    </w:rPr>
  </w:style>
  <w:style w:type="paragraph" w:styleId="ListParagraph">
    <w:name w:val="List Paragraph"/>
    <w:basedOn w:val="Normal"/>
    <w:uiPriority w:val="34"/>
    <w:qFormat/>
    <w:rsid w:val="009B5B44"/>
    <w:pPr>
      <w:spacing w:after="0"/>
      <w:ind w:left="720"/>
    </w:pPr>
    <w:rPr>
      <w:rFonts w:eastAsiaTheme="minorHAnsi" w:cstheme="minorBidi"/>
      <w:szCs w:val="22"/>
    </w:rPr>
  </w:style>
  <w:style w:type="paragraph" w:customStyle="1" w:styleId="p1">
    <w:name w:val="p1"/>
    <w:basedOn w:val="Normal"/>
    <w:rsid w:val="00B168D2"/>
    <w:pPr>
      <w:spacing w:after="0"/>
    </w:pPr>
    <w:rPr>
      <w:rFonts w:ascii="Helvetica" w:eastAsiaTheme="minorHAnsi" w:hAnsi="Helvetica" w:cs="Calibri"/>
      <w:sz w:val="18"/>
      <w:szCs w:val="18"/>
    </w:rPr>
  </w:style>
  <w:style w:type="paragraph" w:customStyle="1" w:styleId="p2">
    <w:name w:val="p2"/>
    <w:basedOn w:val="Normal"/>
    <w:rsid w:val="00B168D2"/>
    <w:pPr>
      <w:spacing w:after="0"/>
    </w:pPr>
    <w:rPr>
      <w:rFonts w:ascii="Helvetica" w:eastAsiaTheme="minorHAnsi" w:hAnsi="Helvetica" w:cs="Calibri"/>
      <w:sz w:val="15"/>
      <w:szCs w:val="15"/>
    </w:rPr>
  </w:style>
  <w:style w:type="paragraph" w:customStyle="1" w:styleId="Default">
    <w:name w:val="Default"/>
    <w:rsid w:val="006D014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D41C86"/>
    <w:rPr>
      <w:rFonts w:asciiTheme="majorHAnsi" w:eastAsiaTheme="majorEastAsia" w:hAnsiTheme="majorHAnsi" w:cstheme="majorBidi"/>
      <w:i/>
      <w:iCs/>
      <w:color w:val="2F5496" w:themeColor="accent1" w:themeShade="BF"/>
      <w:szCs w:val="20"/>
    </w:rPr>
  </w:style>
  <w:style w:type="paragraph" w:styleId="NoSpacing">
    <w:name w:val="No Spacing"/>
    <w:uiPriority w:val="1"/>
    <w:qFormat/>
    <w:rsid w:val="00B321AE"/>
    <w:pPr>
      <w:spacing w:after="0" w:line="240" w:lineRule="auto"/>
    </w:pPr>
    <w:rPr>
      <w:rFonts w:cs="Times New Roman"/>
      <w:szCs w:val="20"/>
    </w:rPr>
  </w:style>
  <w:style w:type="paragraph" w:customStyle="1" w:styleId="xxmsonormal">
    <w:name w:val="x_xmsonormal"/>
    <w:basedOn w:val="Normal"/>
    <w:rsid w:val="008C5CB1"/>
    <w:pPr>
      <w:spacing w:after="0"/>
    </w:pPr>
    <w:rPr>
      <w:rFonts w:ascii="Calibri" w:eastAsiaTheme="minorHAnsi" w:hAnsi="Calibri" w:cs="Calibri"/>
      <w:szCs w:val="22"/>
    </w:rPr>
  </w:style>
  <w:style w:type="character" w:customStyle="1" w:styleId="Heading3Char">
    <w:name w:val="Heading 3 Char"/>
    <w:basedOn w:val="DefaultParagraphFont"/>
    <w:link w:val="Heading3"/>
    <w:uiPriority w:val="9"/>
    <w:semiHidden/>
    <w:rsid w:val="00BA673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571">
      <w:bodyDiv w:val="1"/>
      <w:marLeft w:val="0"/>
      <w:marRight w:val="0"/>
      <w:marTop w:val="0"/>
      <w:marBottom w:val="0"/>
      <w:divBdr>
        <w:top w:val="none" w:sz="0" w:space="0" w:color="auto"/>
        <w:left w:val="none" w:sz="0" w:space="0" w:color="auto"/>
        <w:bottom w:val="none" w:sz="0" w:space="0" w:color="auto"/>
        <w:right w:val="none" w:sz="0" w:space="0" w:color="auto"/>
      </w:divBdr>
    </w:div>
    <w:div w:id="112091278">
      <w:bodyDiv w:val="1"/>
      <w:marLeft w:val="0"/>
      <w:marRight w:val="0"/>
      <w:marTop w:val="0"/>
      <w:marBottom w:val="0"/>
      <w:divBdr>
        <w:top w:val="none" w:sz="0" w:space="0" w:color="auto"/>
        <w:left w:val="none" w:sz="0" w:space="0" w:color="auto"/>
        <w:bottom w:val="none" w:sz="0" w:space="0" w:color="auto"/>
        <w:right w:val="none" w:sz="0" w:space="0" w:color="auto"/>
      </w:divBdr>
    </w:div>
    <w:div w:id="157691866">
      <w:bodyDiv w:val="1"/>
      <w:marLeft w:val="0"/>
      <w:marRight w:val="0"/>
      <w:marTop w:val="0"/>
      <w:marBottom w:val="0"/>
      <w:divBdr>
        <w:top w:val="none" w:sz="0" w:space="0" w:color="auto"/>
        <w:left w:val="none" w:sz="0" w:space="0" w:color="auto"/>
        <w:bottom w:val="none" w:sz="0" w:space="0" w:color="auto"/>
        <w:right w:val="none" w:sz="0" w:space="0" w:color="auto"/>
      </w:divBdr>
    </w:div>
    <w:div w:id="214633026">
      <w:bodyDiv w:val="1"/>
      <w:marLeft w:val="0"/>
      <w:marRight w:val="0"/>
      <w:marTop w:val="0"/>
      <w:marBottom w:val="0"/>
      <w:divBdr>
        <w:top w:val="none" w:sz="0" w:space="0" w:color="auto"/>
        <w:left w:val="none" w:sz="0" w:space="0" w:color="auto"/>
        <w:bottom w:val="none" w:sz="0" w:space="0" w:color="auto"/>
        <w:right w:val="none" w:sz="0" w:space="0" w:color="auto"/>
      </w:divBdr>
      <w:divsChild>
        <w:div w:id="1905867653">
          <w:marLeft w:val="0"/>
          <w:marRight w:val="0"/>
          <w:marTop w:val="0"/>
          <w:marBottom w:val="0"/>
          <w:divBdr>
            <w:top w:val="none" w:sz="0" w:space="0" w:color="auto"/>
            <w:left w:val="none" w:sz="0" w:space="0" w:color="auto"/>
            <w:bottom w:val="none" w:sz="0" w:space="0" w:color="auto"/>
            <w:right w:val="none" w:sz="0" w:space="0" w:color="auto"/>
          </w:divBdr>
          <w:divsChild>
            <w:div w:id="17344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959">
      <w:bodyDiv w:val="1"/>
      <w:marLeft w:val="0"/>
      <w:marRight w:val="0"/>
      <w:marTop w:val="0"/>
      <w:marBottom w:val="0"/>
      <w:divBdr>
        <w:top w:val="none" w:sz="0" w:space="0" w:color="auto"/>
        <w:left w:val="none" w:sz="0" w:space="0" w:color="auto"/>
        <w:bottom w:val="none" w:sz="0" w:space="0" w:color="auto"/>
        <w:right w:val="none" w:sz="0" w:space="0" w:color="auto"/>
      </w:divBdr>
    </w:div>
    <w:div w:id="237138175">
      <w:bodyDiv w:val="1"/>
      <w:marLeft w:val="0"/>
      <w:marRight w:val="0"/>
      <w:marTop w:val="0"/>
      <w:marBottom w:val="0"/>
      <w:divBdr>
        <w:top w:val="none" w:sz="0" w:space="0" w:color="auto"/>
        <w:left w:val="none" w:sz="0" w:space="0" w:color="auto"/>
        <w:bottom w:val="none" w:sz="0" w:space="0" w:color="auto"/>
        <w:right w:val="none" w:sz="0" w:space="0" w:color="auto"/>
      </w:divBdr>
    </w:div>
    <w:div w:id="247663977">
      <w:bodyDiv w:val="1"/>
      <w:marLeft w:val="0"/>
      <w:marRight w:val="0"/>
      <w:marTop w:val="0"/>
      <w:marBottom w:val="0"/>
      <w:divBdr>
        <w:top w:val="none" w:sz="0" w:space="0" w:color="auto"/>
        <w:left w:val="none" w:sz="0" w:space="0" w:color="auto"/>
        <w:bottom w:val="none" w:sz="0" w:space="0" w:color="auto"/>
        <w:right w:val="none" w:sz="0" w:space="0" w:color="auto"/>
      </w:divBdr>
    </w:div>
    <w:div w:id="303510093">
      <w:bodyDiv w:val="1"/>
      <w:marLeft w:val="0"/>
      <w:marRight w:val="0"/>
      <w:marTop w:val="0"/>
      <w:marBottom w:val="0"/>
      <w:divBdr>
        <w:top w:val="none" w:sz="0" w:space="0" w:color="auto"/>
        <w:left w:val="none" w:sz="0" w:space="0" w:color="auto"/>
        <w:bottom w:val="none" w:sz="0" w:space="0" w:color="auto"/>
        <w:right w:val="none" w:sz="0" w:space="0" w:color="auto"/>
      </w:divBdr>
    </w:div>
    <w:div w:id="341057681">
      <w:bodyDiv w:val="1"/>
      <w:marLeft w:val="0"/>
      <w:marRight w:val="0"/>
      <w:marTop w:val="0"/>
      <w:marBottom w:val="0"/>
      <w:divBdr>
        <w:top w:val="none" w:sz="0" w:space="0" w:color="auto"/>
        <w:left w:val="none" w:sz="0" w:space="0" w:color="auto"/>
        <w:bottom w:val="none" w:sz="0" w:space="0" w:color="auto"/>
        <w:right w:val="none" w:sz="0" w:space="0" w:color="auto"/>
      </w:divBdr>
    </w:div>
    <w:div w:id="362902522">
      <w:bodyDiv w:val="1"/>
      <w:marLeft w:val="0"/>
      <w:marRight w:val="0"/>
      <w:marTop w:val="0"/>
      <w:marBottom w:val="0"/>
      <w:divBdr>
        <w:top w:val="none" w:sz="0" w:space="0" w:color="auto"/>
        <w:left w:val="none" w:sz="0" w:space="0" w:color="auto"/>
        <w:bottom w:val="none" w:sz="0" w:space="0" w:color="auto"/>
        <w:right w:val="none" w:sz="0" w:space="0" w:color="auto"/>
      </w:divBdr>
    </w:div>
    <w:div w:id="381054831">
      <w:bodyDiv w:val="1"/>
      <w:marLeft w:val="0"/>
      <w:marRight w:val="0"/>
      <w:marTop w:val="0"/>
      <w:marBottom w:val="0"/>
      <w:divBdr>
        <w:top w:val="none" w:sz="0" w:space="0" w:color="auto"/>
        <w:left w:val="none" w:sz="0" w:space="0" w:color="auto"/>
        <w:bottom w:val="none" w:sz="0" w:space="0" w:color="auto"/>
        <w:right w:val="none" w:sz="0" w:space="0" w:color="auto"/>
      </w:divBdr>
    </w:div>
    <w:div w:id="400173387">
      <w:bodyDiv w:val="1"/>
      <w:marLeft w:val="0"/>
      <w:marRight w:val="0"/>
      <w:marTop w:val="0"/>
      <w:marBottom w:val="0"/>
      <w:divBdr>
        <w:top w:val="none" w:sz="0" w:space="0" w:color="auto"/>
        <w:left w:val="none" w:sz="0" w:space="0" w:color="auto"/>
        <w:bottom w:val="none" w:sz="0" w:space="0" w:color="auto"/>
        <w:right w:val="none" w:sz="0" w:space="0" w:color="auto"/>
      </w:divBdr>
    </w:div>
    <w:div w:id="407920448">
      <w:bodyDiv w:val="1"/>
      <w:marLeft w:val="0"/>
      <w:marRight w:val="0"/>
      <w:marTop w:val="0"/>
      <w:marBottom w:val="0"/>
      <w:divBdr>
        <w:top w:val="none" w:sz="0" w:space="0" w:color="auto"/>
        <w:left w:val="none" w:sz="0" w:space="0" w:color="auto"/>
        <w:bottom w:val="none" w:sz="0" w:space="0" w:color="auto"/>
        <w:right w:val="none" w:sz="0" w:space="0" w:color="auto"/>
      </w:divBdr>
    </w:div>
    <w:div w:id="442116668">
      <w:bodyDiv w:val="1"/>
      <w:marLeft w:val="0"/>
      <w:marRight w:val="0"/>
      <w:marTop w:val="0"/>
      <w:marBottom w:val="0"/>
      <w:divBdr>
        <w:top w:val="none" w:sz="0" w:space="0" w:color="auto"/>
        <w:left w:val="none" w:sz="0" w:space="0" w:color="auto"/>
        <w:bottom w:val="none" w:sz="0" w:space="0" w:color="auto"/>
        <w:right w:val="none" w:sz="0" w:space="0" w:color="auto"/>
      </w:divBdr>
    </w:div>
    <w:div w:id="447352649">
      <w:bodyDiv w:val="1"/>
      <w:marLeft w:val="0"/>
      <w:marRight w:val="0"/>
      <w:marTop w:val="0"/>
      <w:marBottom w:val="0"/>
      <w:divBdr>
        <w:top w:val="none" w:sz="0" w:space="0" w:color="auto"/>
        <w:left w:val="none" w:sz="0" w:space="0" w:color="auto"/>
        <w:bottom w:val="none" w:sz="0" w:space="0" w:color="auto"/>
        <w:right w:val="none" w:sz="0" w:space="0" w:color="auto"/>
      </w:divBdr>
      <w:divsChild>
        <w:div w:id="980771073">
          <w:marLeft w:val="0"/>
          <w:marRight w:val="0"/>
          <w:marTop w:val="0"/>
          <w:marBottom w:val="0"/>
          <w:divBdr>
            <w:top w:val="none" w:sz="0" w:space="0" w:color="auto"/>
            <w:left w:val="none" w:sz="0" w:space="0" w:color="auto"/>
            <w:bottom w:val="none" w:sz="0" w:space="0" w:color="auto"/>
            <w:right w:val="none" w:sz="0" w:space="0" w:color="auto"/>
          </w:divBdr>
        </w:div>
      </w:divsChild>
    </w:div>
    <w:div w:id="448857878">
      <w:bodyDiv w:val="1"/>
      <w:marLeft w:val="0"/>
      <w:marRight w:val="0"/>
      <w:marTop w:val="0"/>
      <w:marBottom w:val="0"/>
      <w:divBdr>
        <w:top w:val="none" w:sz="0" w:space="0" w:color="auto"/>
        <w:left w:val="none" w:sz="0" w:space="0" w:color="auto"/>
        <w:bottom w:val="none" w:sz="0" w:space="0" w:color="auto"/>
        <w:right w:val="none" w:sz="0" w:space="0" w:color="auto"/>
      </w:divBdr>
    </w:div>
    <w:div w:id="458231933">
      <w:bodyDiv w:val="1"/>
      <w:marLeft w:val="0"/>
      <w:marRight w:val="0"/>
      <w:marTop w:val="0"/>
      <w:marBottom w:val="0"/>
      <w:divBdr>
        <w:top w:val="none" w:sz="0" w:space="0" w:color="auto"/>
        <w:left w:val="none" w:sz="0" w:space="0" w:color="auto"/>
        <w:bottom w:val="none" w:sz="0" w:space="0" w:color="auto"/>
        <w:right w:val="none" w:sz="0" w:space="0" w:color="auto"/>
      </w:divBdr>
    </w:div>
    <w:div w:id="462965142">
      <w:bodyDiv w:val="1"/>
      <w:marLeft w:val="0"/>
      <w:marRight w:val="0"/>
      <w:marTop w:val="0"/>
      <w:marBottom w:val="0"/>
      <w:divBdr>
        <w:top w:val="none" w:sz="0" w:space="0" w:color="auto"/>
        <w:left w:val="none" w:sz="0" w:space="0" w:color="auto"/>
        <w:bottom w:val="none" w:sz="0" w:space="0" w:color="auto"/>
        <w:right w:val="none" w:sz="0" w:space="0" w:color="auto"/>
      </w:divBdr>
    </w:div>
    <w:div w:id="489566575">
      <w:bodyDiv w:val="1"/>
      <w:marLeft w:val="0"/>
      <w:marRight w:val="0"/>
      <w:marTop w:val="0"/>
      <w:marBottom w:val="0"/>
      <w:divBdr>
        <w:top w:val="none" w:sz="0" w:space="0" w:color="auto"/>
        <w:left w:val="none" w:sz="0" w:space="0" w:color="auto"/>
        <w:bottom w:val="none" w:sz="0" w:space="0" w:color="auto"/>
        <w:right w:val="none" w:sz="0" w:space="0" w:color="auto"/>
      </w:divBdr>
    </w:div>
    <w:div w:id="490024298">
      <w:bodyDiv w:val="1"/>
      <w:marLeft w:val="0"/>
      <w:marRight w:val="0"/>
      <w:marTop w:val="0"/>
      <w:marBottom w:val="0"/>
      <w:divBdr>
        <w:top w:val="none" w:sz="0" w:space="0" w:color="auto"/>
        <w:left w:val="none" w:sz="0" w:space="0" w:color="auto"/>
        <w:bottom w:val="none" w:sz="0" w:space="0" w:color="auto"/>
        <w:right w:val="none" w:sz="0" w:space="0" w:color="auto"/>
      </w:divBdr>
      <w:divsChild>
        <w:div w:id="418065594">
          <w:marLeft w:val="0"/>
          <w:marRight w:val="0"/>
          <w:marTop w:val="0"/>
          <w:marBottom w:val="0"/>
          <w:divBdr>
            <w:top w:val="none" w:sz="0" w:space="0" w:color="auto"/>
            <w:left w:val="none" w:sz="0" w:space="0" w:color="auto"/>
            <w:bottom w:val="none" w:sz="0" w:space="0" w:color="auto"/>
            <w:right w:val="none" w:sz="0" w:space="0" w:color="auto"/>
          </w:divBdr>
          <w:divsChild>
            <w:div w:id="455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6206">
      <w:bodyDiv w:val="1"/>
      <w:marLeft w:val="0"/>
      <w:marRight w:val="0"/>
      <w:marTop w:val="0"/>
      <w:marBottom w:val="0"/>
      <w:divBdr>
        <w:top w:val="none" w:sz="0" w:space="0" w:color="auto"/>
        <w:left w:val="none" w:sz="0" w:space="0" w:color="auto"/>
        <w:bottom w:val="none" w:sz="0" w:space="0" w:color="auto"/>
        <w:right w:val="none" w:sz="0" w:space="0" w:color="auto"/>
      </w:divBdr>
    </w:div>
    <w:div w:id="518006784">
      <w:bodyDiv w:val="1"/>
      <w:marLeft w:val="0"/>
      <w:marRight w:val="0"/>
      <w:marTop w:val="0"/>
      <w:marBottom w:val="0"/>
      <w:divBdr>
        <w:top w:val="none" w:sz="0" w:space="0" w:color="auto"/>
        <w:left w:val="none" w:sz="0" w:space="0" w:color="auto"/>
        <w:bottom w:val="none" w:sz="0" w:space="0" w:color="auto"/>
        <w:right w:val="none" w:sz="0" w:space="0" w:color="auto"/>
      </w:divBdr>
    </w:div>
    <w:div w:id="519514747">
      <w:bodyDiv w:val="1"/>
      <w:marLeft w:val="0"/>
      <w:marRight w:val="0"/>
      <w:marTop w:val="0"/>
      <w:marBottom w:val="0"/>
      <w:divBdr>
        <w:top w:val="none" w:sz="0" w:space="0" w:color="auto"/>
        <w:left w:val="none" w:sz="0" w:space="0" w:color="auto"/>
        <w:bottom w:val="none" w:sz="0" w:space="0" w:color="auto"/>
        <w:right w:val="none" w:sz="0" w:space="0" w:color="auto"/>
      </w:divBdr>
    </w:div>
    <w:div w:id="535391275">
      <w:bodyDiv w:val="1"/>
      <w:marLeft w:val="0"/>
      <w:marRight w:val="0"/>
      <w:marTop w:val="0"/>
      <w:marBottom w:val="0"/>
      <w:divBdr>
        <w:top w:val="none" w:sz="0" w:space="0" w:color="auto"/>
        <w:left w:val="none" w:sz="0" w:space="0" w:color="auto"/>
        <w:bottom w:val="none" w:sz="0" w:space="0" w:color="auto"/>
        <w:right w:val="none" w:sz="0" w:space="0" w:color="auto"/>
      </w:divBdr>
    </w:div>
    <w:div w:id="582568947">
      <w:bodyDiv w:val="1"/>
      <w:marLeft w:val="0"/>
      <w:marRight w:val="0"/>
      <w:marTop w:val="0"/>
      <w:marBottom w:val="0"/>
      <w:divBdr>
        <w:top w:val="none" w:sz="0" w:space="0" w:color="auto"/>
        <w:left w:val="none" w:sz="0" w:space="0" w:color="auto"/>
        <w:bottom w:val="none" w:sz="0" w:space="0" w:color="auto"/>
        <w:right w:val="none" w:sz="0" w:space="0" w:color="auto"/>
      </w:divBdr>
    </w:div>
    <w:div w:id="627394169">
      <w:bodyDiv w:val="1"/>
      <w:marLeft w:val="0"/>
      <w:marRight w:val="0"/>
      <w:marTop w:val="0"/>
      <w:marBottom w:val="0"/>
      <w:divBdr>
        <w:top w:val="none" w:sz="0" w:space="0" w:color="auto"/>
        <w:left w:val="none" w:sz="0" w:space="0" w:color="auto"/>
        <w:bottom w:val="none" w:sz="0" w:space="0" w:color="auto"/>
        <w:right w:val="none" w:sz="0" w:space="0" w:color="auto"/>
      </w:divBdr>
    </w:div>
    <w:div w:id="675227116">
      <w:bodyDiv w:val="1"/>
      <w:marLeft w:val="0"/>
      <w:marRight w:val="0"/>
      <w:marTop w:val="0"/>
      <w:marBottom w:val="0"/>
      <w:divBdr>
        <w:top w:val="none" w:sz="0" w:space="0" w:color="auto"/>
        <w:left w:val="none" w:sz="0" w:space="0" w:color="auto"/>
        <w:bottom w:val="none" w:sz="0" w:space="0" w:color="auto"/>
        <w:right w:val="none" w:sz="0" w:space="0" w:color="auto"/>
      </w:divBdr>
    </w:div>
    <w:div w:id="702706267">
      <w:bodyDiv w:val="1"/>
      <w:marLeft w:val="0"/>
      <w:marRight w:val="0"/>
      <w:marTop w:val="0"/>
      <w:marBottom w:val="0"/>
      <w:divBdr>
        <w:top w:val="none" w:sz="0" w:space="0" w:color="auto"/>
        <w:left w:val="none" w:sz="0" w:space="0" w:color="auto"/>
        <w:bottom w:val="none" w:sz="0" w:space="0" w:color="auto"/>
        <w:right w:val="none" w:sz="0" w:space="0" w:color="auto"/>
      </w:divBdr>
    </w:div>
    <w:div w:id="719521015">
      <w:bodyDiv w:val="1"/>
      <w:marLeft w:val="0"/>
      <w:marRight w:val="0"/>
      <w:marTop w:val="0"/>
      <w:marBottom w:val="0"/>
      <w:divBdr>
        <w:top w:val="none" w:sz="0" w:space="0" w:color="auto"/>
        <w:left w:val="none" w:sz="0" w:space="0" w:color="auto"/>
        <w:bottom w:val="none" w:sz="0" w:space="0" w:color="auto"/>
        <w:right w:val="none" w:sz="0" w:space="0" w:color="auto"/>
      </w:divBdr>
    </w:div>
    <w:div w:id="736822238">
      <w:bodyDiv w:val="1"/>
      <w:marLeft w:val="0"/>
      <w:marRight w:val="0"/>
      <w:marTop w:val="0"/>
      <w:marBottom w:val="0"/>
      <w:divBdr>
        <w:top w:val="none" w:sz="0" w:space="0" w:color="auto"/>
        <w:left w:val="none" w:sz="0" w:space="0" w:color="auto"/>
        <w:bottom w:val="none" w:sz="0" w:space="0" w:color="auto"/>
        <w:right w:val="none" w:sz="0" w:space="0" w:color="auto"/>
      </w:divBdr>
    </w:div>
    <w:div w:id="757210834">
      <w:bodyDiv w:val="1"/>
      <w:marLeft w:val="0"/>
      <w:marRight w:val="0"/>
      <w:marTop w:val="0"/>
      <w:marBottom w:val="0"/>
      <w:divBdr>
        <w:top w:val="none" w:sz="0" w:space="0" w:color="auto"/>
        <w:left w:val="none" w:sz="0" w:space="0" w:color="auto"/>
        <w:bottom w:val="none" w:sz="0" w:space="0" w:color="auto"/>
        <w:right w:val="none" w:sz="0" w:space="0" w:color="auto"/>
      </w:divBdr>
    </w:div>
    <w:div w:id="768816274">
      <w:bodyDiv w:val="1"/>
      <w:marLeft w:val="0"/>
      <w:marRight w:val="0"/>
      <w:marTop w:val="0"/>
      <w:marBottom w:val="0"/>
      <w:divBdr>
        <w:top w:val="none" w:sz="0" w:space="0" w:color="auto"/>
        <w:left w:val="none" w:sz="0" w:space="0" w:color="auto"/>
        <w:bottom w:val="none" w:sz="0" w:space="0" w:color="auto"/>
        <w:right w:val="none" w:sz="0" w:space="0" w:color="auto"/>
      </w:divBdr>
    </w:div>
    <w:div w:id="780220117">
      <w:bodyDiv w:val="1"/>
      <w:marLeft w:val="0"/>
      <w:marRight w:val="0"/>
      <w:marTop w:val="0"/>
      <w:marBottom w:val="0"/>
      <w:divBdr>
        <w:top w:val="none" w:sz="0" w:space="0" w:color="auto"/>
        <w:left w:val="none" w:sz="0" w:space="0" w:color="auto"/>
        <w:bottom w:val="none" w:sz="0" w:space="0" w:color="auto"/>
        <w:right w:val="none" w:sz="0" w:space="0" w:color="auto"/>
      </w:divBdr>
    </w:div>
    <w:div w:id="786890976">
      <w:bodyDiv w:val="1"/>
      <w:marLeft w:val="0"/>
      <w:marRight w:val="0"/>
      <w:marTop w:val="0"/>
      <w:marBottom w:val="0"/>
      <w:divBdr>
        <w:top w:val="none" w:sz="0" w:space="0" w:color="auto"/>
        <w:left w:val="none" w:sz="0" w:space="0" w:color="auto"/>
        <w:bottom w:val="none" w:sz="0" w:space="0" w:color="auto"/>
        <w:right w:val="none" w:sz="0" w:space="0" w:color="auto"/>
      </w:divBdr>
    </w:div>
    <w:div w:id="790394577">
      <w:bodyDiv w:val="1"/>
      <w:marLeft w:val="0"/>
      <w:marRight w:val="0"/>
      <w:marTop w:val="0"/>
      <w:marBottom w:val="0"/>
      <w:divBdr>
        <w:top w:val="none" w:sz="0" w:space="0" w:color="auto"/>
        <w:left w:val="none" w:sz="0" w:space="0" w:color="auto"/>
        <w:bottom w:val="none" w:sz="0" w:space="0" w:color="auto"/>
        <w:right w:val="none" w:sz="0" w:space="0" w:color="auto"/>
      </w:divBdr>
    </w:div>
    <w:div w:id="821192184">
      <w:bodyDiv w:val="1"/>
      <w:marLeft w:val="0"/>
      <w:marRight w:val="0"/>
      <w:marTop w:val="0"/>
      <w:marBottom w:val="0"/>
      <w:divBdr>
        <w:top w:val="none" w:sz="0" w:space="0" w:color="auto"/>
        <w:left w:val="none" w:sz="0" w:space="0" w:color="auto"/>
        <w:bottom w:val="none" w:sz="0" w:space="0" w:color="auto"/>
        <w:right w:val="none" w:sz="0" w:space="0" w:color="auto"/>
      </w:divBdr>
    </w:div>
    <w:div w:id="872890291">
      <w:bodyDiv w:val="1"/>
      <w:marLeft w:val="0"/>
      <w:marRight w:val="0"/>
      <w:marTop w:val="0"/>
      <w:marBottom w:val="0"/>
      <w:divBdr>
        <w:top w:val="none" w:sz="0" w:space="0" w:color="auto"/>
        <w:left w:val="none" w:sz="0" w:space="0" w:color="auto"/>
        <w:bottom w:val="none" w:sz="0" w:space="0" w:color="auto"/>
        <w:right w:val="none" w:sz="0" w:space="0" w:color="auto"/>
      </w:divBdr>
    </w:div>
    <w:div w:id="911701577">
      <w:bodyDiv w:val="1"/>
      <w:marLeft w:val="0"/>
      <w:marRight w:val="0"/>
      <w:marTop w:val="0"/>
      <w:marBottom w:val="0"/>
      <w:divBdr>
        <w:top w:val="none" w:sz="0" w:space="0" w:color="auto"/>
        <w:left w:val="none" w:sz="0" w:space="0" w:color="auto"/>
        <w:bottom w:val="none" w:sz="0" w:space="0" w:color="auto"/>
        <w:right w:val="none" w:sz="0" w:space="0" w:color="auto"/>
      </w:divBdr>
    </w:div>
    <w:div w:id="944267339">
      <w:bodyDiv w:val="1"/>
      <w:marLeft w:val="0"/>
      <w:marRight w:val="0"/>
      <w:marTop w:val="0"/>
      <w:marBottom w:val="0"/>
      <w:divBdr>
        <w:top w:val="none" w:sz="0" w:space="0" w:color="auto"/>
        <w:left w:val="none" w:sz="0" w:space="0" w:color="auto"/>
        <w:bottom w:val="none" w:sz="0" w:space="0" w:color="auto"/>
        <w:right w:val="none" w:sz="0" w:space="0" w:color="auto"/>
      </w:divBdr>
    </w:div>
    <w:div w:id="967080806">
      <w:bodyDiv w:val="1"/>
      <w:marLeft w:val="0"/>
      <w:marRight w:val="0"/>
      <w:marTop w:val="0"/>
      <w:marBottom w:val="0"/>
      <w:divBdr>
        <w:top w:val="none" w:sz="0" w:space="0" w:color="auto"/>
        <w:left w:val="none" w:sz="0" w:space="0" w:color="auto"/>
        <w:bottom w:val="none" w:sz="0" w:space="0" w:color="auto"/>
        <w:right w:val="none" w:sz="0" w:space="0" w:color="auto"/>
      </w:divBdr>
    </w:div>
    <w:div w:id="1009408454">
      <w:bodyDiv w:val="1"/>
      <w:marLeft w:val="0"/>
      <w:marRight w:val="0"/>
      <w:marTop w:val="0"/>
      <w:marBottom w:val="0"/>
      <w:divBdr>
        <w:top w:val="none" w:sz="0" w:space="0" w:color="auto"/>
        <w:left w:val="none" w:sz="0" w:space="0" w:color="auto"/>
        <w:bottom w:val="none" w:sz="0" w:space="0" w:color="auto"/>
        <w:right w:val="none" w:sz="0" w:space="0" w:color="auto"/>
      </w:divBdr>
    </w:div>
    <w:div w:id="1020357923">
      <w:bodyDiv w:val="1"/>
      <w:marLeft w:val="0"/>
      <w:marRight w:val="0"/>
      <w:marTop w:val="0"/>
      <w:marBottom w:val="0"/>
      <w:divBdr>
        <w:top w:val="none" w:sz="0" w:space="0" w:color="auto"/>
        <w:left w:val="none" w:sz="0" w:space="0" w:color="auto"/>
        <w:bottom w:val="none" w:sz="0" w:space="0" w:color="auto"/>
        <w:right w:val="none" w:sz="0" w:space="0" w:color="auto"/>
      </w:divBdr>
    </w:div>
    <w:div w:id="1026755030">
      <w:bodyDiv w:val="1"/>
      <w:marLeft w:val="0"/>
      <w:marRight w:val="0"/>
      <w:marTop w:val="0"/>
      <w:marBottom w:val="0"/>
      <w:divBdr>
        <w:top w:val="none" w:sz="0" w:space="0" w:color="auto"/>
        <w:left w:val="none" w:sz="0" w:space="0" w:color="auto"/>
        <w:bottom w:val="none" w:sz="0" w:space="0" w:color="auto"/>
        <w:right w:val="none" w:sz="0" w:space="0" w:color="auto"/>
      </w:divBdr>
    </w:div>
    <w:div w:id="1056319910">
      <w:bodyDiv w:val="1"/>
      <w:marLeft w:val="0"/>
      <w:marRight w:val="0"/>
      <w:marTop w:val="0"/>
      <w:marBottom w:val="0"/>
      <w:divBdr>
        <w:top w:val="none" w:sz="0" w:space="0" w:color="auto"/>
        <w:left w:val="none" w:sz="0" w:space="0" w:color="auto"/>
        <w:bottom w:val="none" w:sz="0" w:space="0" w:color="auto"/>
        <w:right w:val="none" w:sz="0" w:space="0" w:color="auto"/>
      </w:divBdr>
    </w:div>
    <w:div w:id="1084838471">
      <w:bodyDiv w:val="1"/>
      <w:marLeft w:val="0"/>
      <w:marRight w:val="0"/>
      <w:marTop w:val="0"/>
      <w:marBottom w:val="0"/>
      <w:divBdr>
        <w:top w:val="none" w:sz="0" w:space="0" w:color="auto"/>
        <w:left w:val="none" w:sz="0" w:space="0" w:color="auto"/>
        <w:bottom w:val="none" w:sz="0" w:space="0" w:color="auto"/>
        <w:right w:val="none" w:sz="0" w:space="0" w:color="auto"/>
      </w:divBdr>
      <w:divsChild>
        <w:div w:id="193808821">
          <w:marLeft w:val="0"/>
          <w:marRight w:val="0"/>
          <w:marTop w:val="0"/>
          <w:marBottom w:val="0"/>
          <w:divBdr>
            <w:top w:val="none" w:sz="0" w:space="0" w:color="auto"/>
            <w:left w:val="none" w:sz="0" w:space="0" w:color="auto"/>
            <w:bottom w:val="none" w:sz="0" w:space="0" w:color="auto"/>
            <w:right w:val="none" w:sz="0" w:space="0" w:color="auto"/>
          </w:divBdr>
          <w:divsChild>
            <w:div w:id="626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2276">
      <w:bodyDiv w:val="1"/>
      <w:marLeft w:val="0"/>
      <w:marRight w:val="0"/>
      <w:marTop w:val="0"/>
      <w:marBottom w:val="0"/>
      <w:divBdr>
        <w:top w:val="none" w:sz="0" w:space="0" w:color="auto"/>
        <w:left w:val="none" w:sz="0" w:space="0" w:color="auto"/>
        <w:bottom w:val="none" w:sz="0" w:space="0" w:color="auto"/>
        <w:right w:val="none" w:sz="0" w:space="0" w:color="auto"/>
      </w:divBdr>
      <w:divsChild>
        <w:div w:id="929435610">
          <w:marLeft w:val="0"/>
          <w:marRight w:val="0"/>
          <w:marTop w:val="0"/>
          <w:marBottom w:val="0"/>
          <w:divBdr>
            <w:top w:val="none" w:sz="0" w:space="0" w:color="auto"/>
            <w:left w:val="none" w:sz="0" w:space="0" w:color="auto"/>
            <w:bottom w:val="none" w:sz="0" w:space="0" w:color="auto"/>
            <w:right w:val="none" w:sz="0" w:space="0" w:color="auto"/>
          </w:divBdr>
          <w:divsChild>
            <w:div w:id="1738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9055">
      <w:bodyDiv w:val="1"/>
      <w:marLeft w:val="0"/>
      <w:marRight w:val="0"/>
      <w:marTop w:val="0"/>
      <w:marBottom w:val="0"/>
      <w:divBdr>
        <w:top w:val="none" w:sz="0" w:space="0" w:color="auto"/>
        <w:left w:val="none" w:sz="0" w:space="0" w:color="auto"/>
        <w:bottom w:val="none" w:sz="0" w:space="0" w:color="auto"/>
        <w:right w:val="none" w:sz="0" w:space="0" w:color="auto"/>
      </w:divBdr>
    </w:div>
    <w:div w:id="1321080706">
      <w:bodyDiv w:val="1"/>
      <w:marLeft w:val="0"/>
      <w:marRight w:val="0"/>
      <w:marTop w:val="0"/>
      <w:marBottom w:val="0"/>
      <w:divBdr>
        <w:top w:val="none" w:sz="0" w:space="0" w:color="auto"/>
        <w:left w:val="none" w:sz="0" w:space="0" w:color="auto"/>
        <w:bottom w:val="none" w:sz="0" w:space="0" w:color="auto"/>
        <w:right w:val="none" w:sz="0" w:space="0" w:color="auto"/>
      </w:divBdr>
    </w:div>
    <w:div w:id="1322542526">
      <w:bodyDiv w:val="1"/>
      <w:marLeft w:val="0"/>
      <w:marRight w:val="0"/>
      <w:marTop w:val="0"/>
      <w:marBottom w:val="0"/>
      <w:divBdr>
        <w:top w:val="none" w:sz="0" w:space="0" w:color="auto"/>
        <w:left w:val="none" w:sz="0" w:space="0" w:color="auto"/>
        <w:bottom w:val="none" w:sz="0" w:space="0" w:color="auto"/>
        <w:right w:val="none" w:sz="0" w:space="0" w:color="auto"/>
      </w:divBdr>
    </w:div>
    <w:div w:id="1348948246">
      <w:bodyDiv w:val="1"/>
      <w:marLeft w:val="0"/>
      <w:marRight w:val="0"/>
      <w:marTop w:val="0"/>
      <w:marBottom w:val="0"/>
      <w:divBdr>
        <w:top w:val="none" w:sz="0" w:space="0" w:color="auto"/>
        <w:left w:val="none" w:sz="0" w:space="0" w:color="auto"/>
        <w:bottom w:val="none" w:sz="0" w:space="0" w:color="auto"/>
        <w:right w:val="none" w:sz="0" w:space="0" w:color="auto"/>
      </w:divBdr>
    </w:div>
    <w:div w:id="1351103241">
      <w:bodyDiv w:val="1"/>
      <w:marLeft w:val="0"/>
      <w:marRight w:val="0"/>
      <w:marTop w:val="0"/>
      <w:marBottom w:val="0"/>
      <w:divBdr>
        <w:top w:val="none" w:sz="0" w:space="0" w:color="auto"/>
        <w:left w:val="none" w:sz="0" w:space="0" w:color="auto"/>
        <w:bottom w:val="none" w:sz="0" w:space="0" w:color="auto"/>
        <w:right w:val="none" w:sz="0" w:space="0" w:color="auto"/>
      </w:divBdr>
    </w:div>
    <w:div w:id="1400325864">
      <w:bodyDiv w:val="1"/>
      <w:marLeft w:val="0"/>
      <w:marRight w:val="0"/>
      <w:marTop w:val="0"/>
      <w:marBottom w:val="0"/>
      <w:divBdr>
        <w:top w:val="none" w:sz="0" w:space="0" w:color="auto"/>
        <w:left w:val="none" w:sz="0" w:space="0" w:color="auto"/>
        <w:bottom w:val="none" w:sz="0" w:space="0" w:color="auto"/>
        <w:right w:val="none" w:sz="0" w:space="0" w:color="auto"/>
      </w:divBdr>
    </w:div>
    <w:div w:id="1440176519">
      <w:bodyDiv w:val="1"/>
      <w:marLeft w:val="0"/>
      <w:marRight w:val="0"/>
      <w:marTop w:val="0"/>
      <w:marBottom w:val="0"/>
      <w:divBdr>
        <w:top w:val="none" w:sz="0" w:space="0" w:color="auto"/>
        <w:left w:val="none" w:sz="0" w:space="0" w:color="auto"/>
        <w:bottom w:val="none" w:sz="0" w:space="0" w:color="auto"/>
        <w:right w:val="none" w:sz="0" w:space="0" w:color="auto"/>
      </w:divBdr>
    </w:div>
    <w:div w:id="1460607004">
      <w:bodyDiv w:val="1"/>
      <w:marLeft w:val="0"/>
      <w:marRight w:val="0"/>
      <w:marTop w:val="0"/>
      <w:marBottom w:val="0"/>
      <w:divBdr>
        <w:top w:val="none" w:sz="0" w:space="0" w:color="auto"/>
        <w:left w:val="none" w:sz="0" w:space="0" w:color="auto"/>
        <w:bottom w:val="none" w:sz="0" w:space="0" w:color="auto"/>
        <w:right w:val="none" w:sz="0" w:space="0" w:color="auto"/>
      </w:divBdr>
    </w:div>
    <w:div w:id="1464039017">
      <w:bodyDiv w:val="1"/>
      <w:marLeft w:val="0"/>
      <w:marRight w:val="0"/>
      <w:marTop w:val="0"/>
      <w:marBottom w:val="0"/>
      <w:divBdr>
        <w:top w:val="none" w:sz="0" w:space="0" w:color="auto"/>
        <w:left w:val="none" w:sz="0" w:space="0" w:color="auto"/>
        <w:bottom w:val="none" w:sz="0" w:space="0" w:color="auto"/>
        <w:right w:val="none" w:sz="0" w:space="0" w:color="auto"/>
      </w:divBdr>
    </w:div>
    <w:div w:id="1467317146">
      <w:bodyDiv w:val="1"/>
      <w:marLeft w:val="0"/>
      <w:marRight w:val="0"/>
      <w:marTop w:val="0"/>
      <w:marBottom w:val="0"/>
      <w:divBdr>
        <w:top w:val="none" w:sz="0" w:space="0" w:color="auto"/>
        <w:left w:val="none" w:sz="0" w:space="0" w:color="auto"/>
        <w:bottom w:val="none" w:sz="0" w:space="0" w:color="auto"/>
        <w:right w:val="none" w:sz="0" w:space="0" w:color="auto"/>
      </w:divBdr>
    </w:div>
    <w:div w:id="1494681445">
      <w:bodyDiv w:val="1"/>
      <w:marLeft w:val="0"/>
      <w:marRight w:val="0"/>
      <w:marTop w:val="0"/>
      <w:marBottom w:val="0"/>
      <w:divBdr>
        <w:top w:val="none" w:sz="0" w:space="0" w:color="auto"/>
        <w:left w:val="none" w:sz="0" w:space="0" w:color="auto"/>
        <w:bottom w:val="none" w:sz="0" w:space="0" w:color="auto"/>
        <w:right w:val="none" w:sz="0" w:space="0" w:color="auto"/>
      </w:divBdr>
      <w:divsChild>
        <w:div w:id="1157768097">
          <w:marLeft w:val="0"/>
          <w:marRight w:val="0"/>
          <w:marTop w:val="0"/>
          <w:marBottom w:val="0"/>
          <w:divBdr>
            <w:top w:val="none" w:sz="0" w:space="0" w:color="auto"/>
            <w:left w:val="none" w:sz="0" w:space="0" w:color="auto"/>
            <w:bottom w:val="none" w:sz="0" w:space="0" w:color="auto"/>
            <w:right w:val="none" w:sz="0" w:space="0" w:color="auto"/>
          </w:divBdr>
        </w:div>
      </w:divsChild>
    </w:div>
    <w:div w:id="1508327854">
      <w:bodyDiv w:val="1"/>
      <w:marLeft w:val="0"/>
      <w:marRight w:val="0"/>
      <w:marTop w:val="0"/>
      <w:marBottom w:val="0"/>
      <w:divBdr>
        <w:top w:val="none" w:sz="0" w:space="0" w:color="auto"/>
        <w:left w:val="none" w:sz="0" w:space="0" w:color="auto"/>
        <w:bottom w:val="none" w:sz="0" w:space="0" w:color="auto"/>
        <w:right w:val="none" w:sz="0" w:space="0" w:color="auto"/>
      </w:divBdr>
    </w:div>
    <w:div w:id="1561359981">
      <w:bodyDiv w:val="1"/>
      <w:marLeft w:val="0"/>
      <w:marRight w:val="0"/>
      <w:marTop w:val="0"/>
      <w:marBottom w:val="0"/>
      <w:divBdr>
        <w:top w:val="none" w:sz="0" w:space="0" w:color="auto"/>
        <w:left w:val="none" w:sz="0" w:space="0" w:color="auto"/>
        <w:bottom w:val="none" w:sz="0" w:space="0" w:color="auto"/>
        <w:right w:val="none" w:sz="0" w:space="0" w:color="auto"/>
      </w:divBdr>
    </w:div>
    <w:div w:id="1566645576">
      <w:bodyDiv w:val="1"/>
      <w:marLeft w:val="0"/>
      <w:marRight w:val="0"/>
      <w:marTop w:val="0"/>
      <w:marBottom w:val="0"/>
      <w:divBdr>
        <w:top w:val="none" w:sz="0" w:space="0" w:color="auto"/>
        <w:left w:val="none" w:sz="0" w:space="0" w:color="auto"/>
        <w:bottom w:val="none" w:sz="0" w:space="0" w:color="auto"/>
        <w:right w:val="none" w:sz="0" w:space="0" w:color="auto"/>
      </w:divBdr>
    </w:div>
    <w:div w:id="1592812618">
      <w:bodyDiv w:val="1"/>
      <w:marLeft w:val="0"/>
      <w:marRight w:val="0"/>
      <w:marTop w:val="0"/>
      <w:marBottom w:val="0"/>
      <w:divBdr>
        <w:top w:val="none" w:sz="0" w:space="0" w:color="auto"/>
        <w:left w:val="none" w:sz="0" w:space="0" w:color="auto"/>
        <w:bottom w:val="none" w:sz="0" w:space="0" w:color="auto"/>
        <w:right w:val="none" w:sz="0" w:space="0" w:color="auto"/>
      </w:divBdr>
    </w:div>
    <w:div w:id="1594167559">
      <w:bodyDiv w:val="1"/>
      <w:marLeft w:val="0"/>
      <w:marRight w:val="0"/>
      <w:marTop w:val="0"/>
      <w:marBottom w:val="0"/>
      <w:divBdr>
        <w:top w:val="none" w:sz="0" w:space="0" w:color="auto"/>
        <w:left w:val="none" w:sz="0" w:space="0" w:color="auto"/>
        <w:bottom w:val="none" w:sz="0" w:space="0" w:color="auto"/>
        <w:right w:val="none" w:sz="0" w:space="0" w:color="auto"/>
      </w:divBdr>
    </w:div>
    <w:div w:id="1620800175">
      <w:bodyDiv w:val="1"/>
      <w:marLeft w:val="0"/>
      <w:marRight w:val="0"/>
      <w:marTop w:val="0"/>
      <w:marBottom w:val="0"/>
      <w:divBdr>
        <w:top w:val="none" w:sz="0" w:space="0" w:color="auto"/>
        <w:left w:val="none" w:sz="0" w:space="0" w:color="auto"/>
        <w:bottom w:val="none" w:sz="0" w:space="0" w:color="auto"/>
        <w:right w:val="none" w:sz="0" w:space="0" w:color="auto"/>
      </w:divBdr>
    </w:div>
    <w:div w:id="1621717571">
      <w:bodyDiv w:val="1"/>
      <w:marLeft w:val="0"/>
      <w:marRight w:val="0"/>
      <w:marTop w:val="0"/>
      <w:marBottom w:val="0"/>
      <w:divBdr>
        <w:top w:val="none" w:sz="0" w:space="0" w:color="auto"/>
        <w:left w:val="none" w:sz="0" w:space="0" w:color="auto"/>
        <w:bottom w:val="none" w:sz="0" w:space="0" w:color="auto"/>
        <w:right w:val="none" w:sz="0" w:space="0" w:color="auto"/>
      </w:divBdr>
    </w:div>
    <w:div w:id="1672246902">
      <w:bodyDiv w:val="1"/>
      <w:marLeft w:val="0"/>
      <w:marRight w:val="0"/>
      <w:marTop w:val="0"/>
      <w:marBottom w:val="0"/>
      <w:divBdr>
        <w:top w:val="none" w:sz="0" w:space="0" w:color="auto"/>
        <w:left w:val="none" w:sz="0" w:space="0" w:color="auto"/>
        <w:bottom w:val="none" w:sz="0" w:space="0" w:color="auto"/>
        <w:right w:val="none" w:sz="0" w:space="0" w:color="auto"/>
      </w:divBdr>
    </w:div>
    <w:div w:id="1685091364">
      <w:bodyDiv w:val="1"/>
      <w:marLeft w:val="0"/>
      <w:marRight w:val="0"/>
      <w:marTop w:val="0"/>
      <w:marBottom w:val="0"/>
      <w:divBdr>
        <w:top w:val="none" w:sz="0" w:space="0" w:color="auto"/>
        <w:left w:val="none" w:sz="0" w:space="0" w:color="auto"/>
        <w:bottom w:val="none" w:sz="0" w:space="0" w:color="auto"/>
        <w:right w:val="none" w:sz="0" w:space="0" w:color="auto"/>
      </w:divBdr>
      <w:divsChild>
        <w:div w:id="1705934349">
          <w:marLeft w:val="547"/>
          <w:marRight w:val="0"/>
          <w:marTop w:val="240"/>
          <w:marBottom w:val="0"/>
          <w:divBdr>
            <w:top w:val="none" w:sz="0" w:space="0" w:color="auto"/>
            <w:left w:val="none" w:sz="0" w:space="0" w:color="auto"/>
            <w:bottom w:val="none" w:sz="0" w:space="0" w:color="auto"/>
            <w:right w:val="none" w:sz="0" w:space="0" w:color="auto"/>
          </w:divBdr>
        </w:div>
        <w:div w:id="104470051">
          <w:marLeft w:val="547"/>
          <w:marRight w:val="0"/>
          <w:marTop w:val="120"/>
          <w:marBottom w:val="0"/>
          <w:divBdr>
            <w:top w:val="none" w:sz="0" w:space="0" w:color="auto"/>
            <w:left w:val="none" w:sz="0" w:space="0" w:color="auto"/>
            <w:bottom w:val="none" w:sz="0" w:space="0" w:color="auto"/>
            <w:right w:val="none" w:sz="0" w:space="0" w:color="auto"/>
          </w:divBdr>
        </w:div>
        <w:div w:id="1109548578">
          <w:marLeft w:val="547"/>
          <w:marRight w:val="0"/>
          <w:marTop w:val="120"/>
          <w:marBottom w:val="0"/>
          <w:divBdr>
            <w:top w:val="none" w:sz="0" w:space="0" w:color="auto"/>
            <w:left w:val="none" w:sz="0" w:space="0" w:color="auto"/>
            <w:bottom w:val="none" w:sz="0" w:space="0" w:color="auto"/>
            <w:right w:val="none" w:sz="0" w:space="0" w:color="auto"/>
          </w:divBdr>
        </w:div>
      </w:divsChild>
    </w:div>
    <w:div w:id="1693457073">
      <w:bodyDiv w:val="1"/>
      <w:marLeft w:val="0"/>
      <w:marRight w:val="0"/>
      <w:marTop w:val="0"/>
      <w:marBottom w:val="0"/>
      <w:divBdr>
        <w:top w:val="none" w:sz="0" w:space="0" w:color="auto"/>
        <w:left w:val="none" w:sz="0" w:space="0" w:color="auto"/>
        <w:bottom w:val="none" w:sz="0" w:space="0" w:color="auto"/>
        <w:right w:val="none" w:sz="0" w:space="0" w:color="auto"/>
      </w:divBdr>
    </w:div>
    <w:div w:id="1731880538">
      <w:bodyDiv w:val="1"/>
      <w:marLeft w:val="0"/>
      <w:marRight w:val="0"/>
      <w:marTop w:val="0"/>
      <w:marBottom w:val="0"/>
      <w:divBdr>
        <w:top w:val="none" w:sz="0" w:space="0" w:color="auto"/>
        <w:left w:val="none" w:sz="0" w:space="0" w:color="auto"/>
        <w:bottom w:val="none" w:sz="0" w:space="0" w:color="auto"/>
        <w:right w:val="none" w:sz="0" w:space="0" w:color="auto"/>
      </w:divBdr>
    </w:div>
    <w:div w:id="1791968172">
      <w:bodyDiv w:val="1"/>
      <w:marLeft w:val="0"/>
      <w:marRight w:val="0"/>
      <w:marTop w:val="0"/>
      <w:marBottom w:val="0"/>
      <w:divBdr>
        <w:top w:val="none" w:sz="0" w:space="0" w:color="auto"/>
        <w:left w:val="none" w:sz="0" w:space="0" w:color="auto"/>
        <w:bottom w:val="none" w:sz="0" w:space="0" w:color="auto"/>
        <w:right w:val="none" w:sz="0" w:space="0" w:color="auto"/>
      </w:divBdr>
      <w:divsChild>
        <w:div w:id="1319191112">
          <w:marLeft w:val="0"/>
          <w:marRight w:val="0"/>
          <w:marTop w:val="0"/>
          <w:marBottom w:val="0"/>
          <w:divBdr>
            <w:top w:val="none" w:sz="0" w:space="0" w:color="auto"/>
            <w:left w:val="none" w:sz="0" w:space="0" w:color="auto"/>
            <w:bottom w:val="none" w:sz="0" w:space="0" w:color="auto"/>
            <w:right w:val="none" w:sz="0" w:space="0" w:color="auto"/>
          </w:divBdr>
        </w:div>
      </w:divsChild>
    </w:div>
    <w:div w:id="1806773124">
      <w:bodyDiv w:val="1"/>
      <w:marLeft w:val="0"/>
      <w:marRight w:val="0"/>
      <w:marTop w:val="0"/>
      <w:marBottom w:val="0"/>
      <w:divBdr>
        <w:top w:val="none" w:sz="0" w:space="0" w:color="auto"/>
        <w:left w:val="none" w:sz="0" w:space="0" w:color="auto"/>
        <w:bottom w:val="none" w:sz="0" w:space="0" w:color="auto"/>
        <w:right w:val="none" w:sz="0" w:space="0" w:color="auto"/>
      </w:divBdr>
    </w:div>
    <w:div w:id="1816796896">
      <w:bodyDiv w:val="1"/>
      <w:marLeft w:val="0"/>
      <w:marRight w:val="0"/>
      <w:marTop w:val="0"/>
      <w:marBottom w:val="0"/>
      <w:divBdr>
        <w:top w:val="none" w:sz="0" w:space="0" w:color="auto"/>
        <w:left w:val="none" w:sz="0" w:space="0" w:color="auto"/>
        <w:bottom w:val="none" w:sz="0" w:space="0" w:color="auto"/>
        <w:right w:val="none" w:sz="0" w:space="0" w:color="auto"/>
      </w:divBdr>
    </w:div>
    <w:div w:id="1823541709">
      <w:bodyDiv w:val="1"/>
      <w:marLeft w:val="0"/>
      <w:marRight w:val="0"/>
      <w:marTop w:val="0"/>
      <w:marBottom w:val="0"/>
      <w:divBdr>
        <w:top w:val="none" w:sz="0" w:space="0" w:color="auto"/>
        <w:left w:val="none" w:sz="0" w:space="0" w:color="auto"/>
        <w:bottom w:val="none" w:sz="0" w:space="0" w:color="auto"/>
        <w:right w:val="none" w:sz="0" w:space="0" w:color="auto"/>
      </w:divBdr>
      <w:divsChild>
        <w:div w:id="1507666953">
          <w:marLeft w:val="0"/>
          <w:marRight w:val="0"/>
          <w:marTop w:val="0"/>
          <w:marBottom w:val="0"/>
          <w:divBdr>
            <w:top w:val="none" w:sz="0" w:space="0" w:color="auto"/>
            <w:left w:val="none" w:sz="0" w:space="0" w:color="auto"/>
            <w:bottom w:val="none" w:sz="0" w:space="0" w:color="auto"/>
            <w:right w:val="none" w:sz="0" w:space="0" w:color="auto"/>
          </w:divBdr>
        </w:div>
      </w:divsChild>
    </w:div>
    <w:div w:id="1828745874">
      <w:bodyDiv w:val="1"/>
      <w:marLeft w:val="0"/>
      <w:marRight w:val="0"/>
      <w:marTop w:val="0"/>
      <w:marBottom w:val="0"/>
      <w:divBdr>
        <w:top w:val="none" w:sz="0" w:space="0" w:color="auto"/>
        <w:left w:val="none" w:sz="0" w:space="0" w:color="auto"/>
        <w:bottom w:val="none" w:sz="0" w:space="0" w:color="auto"/>
        <w:right w:val="none" w:sz="0" w:space="0" w:color="auto"/>
      </w:divBdr>
    </w:div>
    <w:div w:id="1835729501">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sChild>
        <w:div w:id="358042722">
          <w:marLeft w:val="0"/>
          <w:marRight w:val="0"/>
          <w:marTop w:val="0"/>
          <w:marBottom w:val="0"/>
          <w:divBdr>
            <w:top w:val="none" w:sz="0" w:space="0" w:color="auto"/>
            <w:left w:val="none" w:sz="0" w:space="0" w:color="auto"/>
            <w:bottom w:val="none" w:sz="0" w:space="0" w:color="auto"/>
            <w:right w:val="none" w:sz="0" w:space="0" w:color="auto"/>
          </w:divBdr>
          <w:divsChild>
            <w:div w:id="1213812312">
              <w:marLeft w:val="0"/>
              <w:marRight w:val="0"/>
              <w:marTop w:val="0"/>
              <w:marBottom w:val="0"/>
              <w:divBdr>
                <w:top w:val="none" w:sz="0" w:space="0" w:color="auto"/>
                <w:left w:val="none" w:sz="0" w:space="0" w:color="auto"/>
                <w:bottom w:val="none" w:sz="0" w:space="0" w:color="auto"/>
                <w:right w:val="none" w:sz="0" w:space="0" w:color="auto"/>
              </w:divBdr>
              <w:divsChild>
                <w:div w:id="1420830184">
                  <w:marLeft w:val="0"/>
                  <w:marRight w:val="0"/>
                  <w:marTop w:val="0"/>
                  <w:marBottom w:val="0"/>
                  <w:divBdr>
                    <w:top w:val="none" w:sz="0" w:space="0" w:color="auto"/>
                    <w:left w:val="none" w:sz="0" w:space="0" w:color="auto"/>
                    <w:bottom w:val="none" w:sz="0" w:space="0" w:color="auto"/>
                    <w:right w:val="none" w:sz="0" w:space="0" w:color="auto"/>
                  </w:divBdr>
                  <w:divsChild>
                    <w:div w:id="1379474569">
                      <w:marLeft w:val="0"/>
                      <w:marRight w:val="0"/>
                      <w:marTop w:val="0"/>
                      <w:marBottom w:val="0"/>
                      <w:divBdr>
                        <w:top w:val="none" w:sz="0" w:space="0" w:color="auto"/>
                        <w:left w:val="none" w:sz="0" w:space="0" w:color="auto"/>
                        <w:bottom w:val="none" w:sz="0" w:space="0" w:color="auto"/>
                        <w:right w:val="none" w:sz="0" w:space="0" w:color="auto"/>
                      </w:divBdr>
                      <w:divsChild>
                        <w:div w:id="1628388231">
                          <w:marLeft w:val="0"/>
                          <w:marRight w:val="0"/>
                          <w:marTop w:val="0"/>
                          <w:marBottom w:val="0"/>
                          <w:divBdr>
                            <w:top w:val="none" w:sz="0" w:space="0" w:color="auto"/>
                            <w:left w:val="none" w:sz="0" w:space="0" w:color="auto"/>
                            <w:bottom w:val="none" w:sz="0" w:space="0" w:color="auto"/>
                            <w:right w:val="none" w:sz="0" w:space="0" w:color="auto"/>
                          </w:divBdr>
                          <w:divsChild>
                            <w:div w:id="570316572">
                              <w:marLeft w:val="0"/>
                              <w:marRight w:val="0"/>
                              <w:marTop w:val="0"/>
                              <w:marBottom w:val="0"/>
                              <w:divBdr>
                                <w:top w:val="none" w:sz="0" w:space="0" w:color="auto"/>
                                <w:left w:val="none" w:sz="0" w:space="0" w:color="auto"/>
                                <w:bottom w:val="none" w:sz="0" w:space="0" w:color="auto"/>
                                <w:right w:val="none" w:sz="0" w:space="0" w:color="auto"/>
                              </w:divBdr>
                              <w:divsChild>
                                <w:div w:id="9046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7511">
              <w:marLeft w:val="0"/>
              <w:marRight w:val="0"/>
              <w:marTop w:val="0"/>
              <w:marBottom w:val="0"/>
              <w:divBdr>
                <w:top w:val="none" w:sz="0" w:space="0" w:color="auto"/>
                <w:left w:val="none" w:sz="0" w:space="0" w:color="auto"/>
                <w:bottom w:val="none" w:sz="0" w:space="0" w:color="auto"/>
                <w:right w:val="none" w:sz="0" w:space="0" w:color="auto"/>
              </w:divBdr>
            </w:div>
            <w:div w:id="877934575">
              <w:marLeft w:val="0"/>
              <w:marRight w:val="0"/>
              <w:marTop w:val="0"/>
              <w:marBottom w:val="0"/>
              <w:divBdr>
                <w:top w:val="none" w:sz="0" w:space="0" w:color="auto"/>
                <w:left w:val="none" w:sz="0" w:space="0" w:color="auto"/>
                <w:bottom w:val="none" w:sz="0" w:space="0" w:color="auto"/>
                <w:right w:val="none" w:sz="0" w:space="0" w:color="auto"/>
              </w:divBdr>
              <w:divsChild>
                <w:div w:id="1966278951">
                  <w:marLeft w:val="0"/>
                  <w:marRight w:val="0"/>
                  <w:marTop w:val="0"/>
                  <w:marBottom w:val="0"/>
                  <w:divBdr>
                    <w:top w:val="none" w:sz="0" w:space="0" w:color="auto"/>
                    <w:left w:val="none" w:sz="0" w:space="0" w:color="auto"/>
                    <w:bottom w:val="none" w:sz="0" w:space="0" w:color="auto"/>
                    <w:right w:val="none" w:sz="0" w:space="0" w:color="auto"/>
                  </w:divBdr>
                  <w:divsChild>
                    <w:div w:id="1913350701">
                      <w:marLeft w:val="0"/>
                      <w:marRight w:val="0"/>
                      <w:marTop w:val="0"/>
                      <w:marBottom w:val="0"/>
                      <w:divBdr>
                        <w:top w:val="none" w:sz="0" w:space="0" w:color="auto"/>
                        <w:left w:val="none" w:sz="0" w:space="0" w:color="auto"/>
                        <w:bottom w:val="none" w:sz="0" w:space="0" w:color="auto"/>
                        <w:right w:val="none" w:sz="0" w:space="0" w:color="auto"/>
                      </w:divBdr>
                      <w:divsChild>
                        <w:div w:id="7449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1528">
              <w:marLeft w:val="0"/>
              <w:marRight w:val="0"/>
              <w:marTop w:val="0"/>
              <w:marBottom w:val="0"/>
              <w:divBdr>
                <w:top w:val="none" w:sz="0" w:space="0" w:color="auto"/>
                <w:left w:val="none" w:sz="0" w:space="0" w:color="auto"/>
                <w:bottom w:val="none" w:sz="0" w:space="0" w:color="auto"/>
                <w:right w:val="none" w:sz="0" w:space="0" w:color="auto"/>
              </w:divBdr>
            </w:div>
            <w:div w:id="841627587">
              <w:marLeft w:val="0"/>
              <w:marRight w:val="0"/>
              <w:marTop w:val="0"/>
              <w:marBottom w:val="0"/>
              <w:divBdr>
                <w:top w:val="none" w:sz="0" w:space="0" w:color="auto"/>
                <w:left w:val="none" w:sz="0" w:space="0" w:color="auto"/>
                <w:bottom w:val="none" w:sz="0" w:space="0" w:color="auto"/>
                <w:right w:val="none" w:sz="0" w:space="0" w:color="auto"/>
              </w:divBdr>
              <w:divsChild>
                <w:div w:id="798956384">
                  <w:marLeft w:val="0"/>
                  <w:marRight w:val="0"/>
                  <w:marTop w:val="0"/>
                  <w:marBottom w:val="0"/>
                  <w:divBdr>
                    <w:top w:val="none" w:sz="0" w:space="0" w:color="auto"/>
                    <w:left w:val="none" w:sz="0" w:space="0" w:color="auto"/>
                    <w:bottom w:val="none" w:sz="0" w:space="0" w:color="auto"/>
                    <w:right w:val="none" w:sz="0" w:space="0" w:color="auto"/>
                  </w:divBdr>
                  <w:divsChild>
                    <w:div w:id="143788597">
                      <w:marLeft w:val="0"/>
                      <w:marRight w:val="0"/>
                      <w:marTop w:val="0"/>
                      <w:marBottom w:val="0"/>
                      <w:divBdr>
                        <w:top w:val="none" w:sz="0" w:space="0" w:color="auto"/>
                        <w:left w:val="none" w:sz="0" w:space="0" w:color="auto"/>
                        <w:bottom w:val="none" w:sz="0" w:space="0" w:color="auto"/>
                        <w:right w:val="none" w:sz="0" w:space="0" w:color="auto"/>
                      </w:divBdr>
                      <w:divsChild>
                        <w:div w:id="14632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811">
              <w:marLeft w:val="0"/>
              <w:marRight w:val="0"/>
              <w:marTop w:val="0"/>
              <w:marBottom w:val="0"/>
              <w:divBdr>
                <w:top w:val="none" w:sz="0" w:space="0" w:color="auto"/>
                <w:left w:val="none" w:sz="0" w:space="0" w:color="auto"/>
                <w:bottom w:val="none" w:sz="0" w:space="0" w:color="auto"/>
                <w:right w:val="none" w:sz="0" w:space="0" w:color="auto"/>
              </w:divBdr>
            </w:div>
            <w:div w:id="1239439491">
              <w:marLeft w:val="0"/>
              <w:marRight w:val="0"/>
              <w:marTop w:val="0"/>
              <w:marBottom w:val="0"/>
              <w:divBdr>
                <w:top w:val="none" w:sz="0" w:space="0" w:color="auto"/>
                <w:left w:val="none" w:sz="0" w:space="0" w:color="auto"/>
                <w:bottom w:val="none" w:sz="0" w:space="0" w:color="auto"/>
                <w:right w:val="none" w:sz="0" w:space="0" w:color="auto"/>
              </w:divBdr>
              <w:divsChild>
                <w:div w:id="852576510">
                  <w:marLeft w:val="0"/>
                  <w:marRight w:val="0"/>
                  <w:marTop w:val="0"/>
                  <w:marBottom w:val="0"/>
                  <w:divBdr>
                    <w:top w:val="none" w:sz="0" w:space="0" w:color="auto"/>
                    <w:left w:val="none" w:sz="0" w:space="0" w:color="auto"/>
                    <w:bottom w:val="none" w:sz="0" w:space="0" w:color="auto"/>
                    <w:right w:val="none" w:sz="0" w:space="0" w:color="auto"/>
                  </w:divBdr>
                  <w:divsChild>
                    <w:div w:id="1879777787">
                      <w:marLeft w:val="0"/>
                      <w:marRight w:val="0"/>
                      <w:marTop w:val="0"/>
                      <w:marBottom w:val="0"/>
                      <w:divBdr>
                        <w:top w:val="none" w:sz="0" w:space="0" w:color="auto"/>
                        <w:left w:val="none" w:sz="0" w:space="0" w:color="auto"/>
                        <w:bottom w:val="none" w:sz="0" w:space="0" w:color="auto"/>
                        <w:right w:val="none" w:sz="0" w:space="0" w:color="auto"/>
                      </w:divBdr>
                      <w:divsChild>
                        <w:div w:id="13679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6872">
              <w:marLeft w:val="0"/>
              <w:marRight w:val="0"/>
              <w:marTop w:val="0"/>
              <w:marBottom w:val="0"/>
              <w:divBdr>
                <w:top w:val="none" w:sz="0" w:space="0" w:color="auto"/>
                <w:left w:val="none" w:sz="0" w:space="0" w:color="auto"/>
                <w:bottom w:val="none" w:sz="0" w:space="0" w:color="auto"/>
                <w:right w:val="none" w:sz="0" w:space="0" w:color="auto"/>
              </w:divBdr>
            </w:div>
            <w:div w:id="1315723581">
              <w:marLeft w:val="0"/>
              <w:marRight w:val="0"/>
              <w:marTop w:val="0"/>
              <w:marBottom w:val="0"/>
              <w:divBdr>
                <w:top w:val="none" w:sz="0" w:space="0" w:color="auto"/>
                <w:left w:val="none" w:sz="0" w:space="0" w:color="auto"/>
                <w:bottom w:val="none" w:sz="0" w:space="0" w:color="auto"/>
                <w:right w:val="none" w:sz="0" w:space="0" w:color="auto"/>
              </w:divBdr>
              <w:divsChild>
                <w:div w:id="51320899">
                  <w:marLeft w:val="0"/>
                  <w:marRight w:val="0"/>
                  <w:marTop w:val="0"/>
                  <w:marBottom w:val="0"/>
                  <w:divBdr>
                    <w:top w:val="none" w:sz="0" w:space="0" w:color="auto"/>
                    <w:left w:val="none" w:sz="0" w:space="0" w:color="auto"/>
                    <w:bottom w:val="none" w:sz="0" w:space="0" w:color="auto"/>
                    <w:right w:val="none" w:sz="0" w:space="0" w:color="auto"/>
                  </w:divBdr>
                  <w:divsChild>
                    <w:div w:id="492138334">
                      <w:marLeft w:val="0"/>
                      <w:marRight w:val="0"/>
                      <w:marTop w:val="0"/>
                      <w:marBottom w:val="0"/>
                      <w:divBdr>
                        <w:top w:val="none" w:sz="0" w:space="0" w:color="auto"/>
                        <w:left w:val="none" w:sz="0" w:space="0" w:color="auto"/>
                        <w:bottom w:val="none" w:sz="0" w:space="0" w:color="auto"/>
                        <w:right w:val="none" w:sz="0" w:space="0" w:color="auto"/>
                      </w:divBdr>
                      <w:divsChild>
                        <w:div w:id="6900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sChild>
        <w:div w:id="563686334">
          <w:marLeft w:val="0"/>
          <w:marRight w:val="0"/>
          <w:marTop w:val="0"/>
          <w:marBottom w:val="0"/>
          <w:divBdr>
            <w:top w:val="none" w:sz="0" w:space="0" w:color="auto"/>
            <w:left w:val="none" w:sz="0" w:space="0" w:color="auto"/>
            <w:bottom w:val="none" w:sz="0" w:space="0" w:color="auto"/>
            <w:right w:val="none" w:sz="0" w:space="0" w:color="auto"/>
          </w:divBdr>
          <w:divsChild>
            <w:div w:id="8148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846">
      <w:bodyDiv w:val="1"/>
      <w:marLeft w:val="0"/>
      <w:marRight w:val="0"/>
      <w:marTop w:val="0"/>
      <w:marBottom w:val="0"/>
      <w:divBdr>
        <w:top w:val="none" w:sz="0" w:space="0" w:color="auto"/>
        <w:left w:val="none" w:sz="0" w:space="0" w:color="auto"/>
        <w:bottom w:val="none" w:sz="0" w:space="0" w:color="auto"/>
        <w:right w:val="none" w:sz="0" w:space="0" w:color="auto"/>
      </w:divBdr>
    </w:div>
    <w:div w:id="1973945346">
      <w:bodyDiv w:val="1"/>
      <w:marLeft w:val="0"/>
      <w:marRight w:val="0"/>
      <w:marTop w:val="0"/>
      <w:marBottom w:val="0"/>
      <w:divBdr>
        <w:top w:val="none" w:sz="0" w:space="0" w:color="auto"/>
        <w:left w:val="none" w:sz="0" w:space="0" w:color="auto"/>
        <w:bottom w:val="none" w:sz="0" w:space="0" w:color="auto"/>
        <w:right w:val="none" w:sz="0" w:space="0" w:color="auto"/>
      </w:divBdr>
    </w:div>
    <w:div w:id="2000032577">
      <w:bodyDiv w:val="1"/>
      <w:marLeft w:val="0"/>
      <w:marRight w:val="0"/>
      <w:marTop w:val="0"/>
      <w:marBottom w:val="0"/>
      <w:divBdr>
        <w:top w:val="none" w:sz="0" w:space="0" w:color="auto"/>
        <w:left w:val="none" w:sz="0" w:space="0" w:color="auto"/>
        <w:bottom w:val="none" w:sz="0" w:space="0" w:color="auto"/>
        <w:right w:val="none" w:sz="0" w:space="0" w:color="auto"/>
      </w:divBdr>
    </w:div>
    <w:div w:id="2012366723">
      <w:bodyDiv w:val="1"/>
      <w:marLeft w:val="0"/>
      <w:marRight w:val="0"/>
      <w:marTop w:val="0"/>
      <w:marBottom w:val="0"/>
      <w:divBdr>
        <w:top w:val="none" w:sz="0" w:space="0" w:color="auto"/>
        <w:left w:val="none" w:sz="0" w:space="0" w:color="auto"/>
        <w:bottom w:val="none" w:sz="0" w:space="0" w:color="auto"/>
        <w:right w:val="none" w:sz="0" w:space="0" w:color="auto"/>
      </w:divBdr>
    </w:div>
    <w:div w:id="2024942134">
      <w:bodyDiv w:val="1"/>
      <w:marLeft w:val="0"/>
      <w:marRight w:val="0"/>
      <w:marTop w:val="0"/>
      <w:marBottom w:val="0"/>
      <w:divBdr>
        <w:top w:val="none" w:sz="0" w:space="0" w:color="auto"/>
        <w:left w:val="none" w:sz="0" w:space="0" w:color="auto"/>
        <w:bottom w:val="none" w:sz="0" w:space="0" w:color="auto"/>
        <w:right w:val="none" w:sz="0" w:space="0" w:color="auto"/>
      </w:divBdr>
    </w:div>
    <w:div w:id="2031294956">
      <w:bodyDiv w:val="1"/>
      <w:marLeft w:val="0"/>
      <w:marRight w:val="0"/>
      <w:marTop w:val="0"/>
      <w:marBottom w:val="0"/>
      <w:divBdr>
        <w:top w:val="none" w:sz="0" w:space="0" w:color="auto"/>
        <w:left w:val="none" w:sz="0" w:space="0" w:color="auto"/>
        <w:bottom w:val="none" w:sz="0" w:space="0" w:color="auto"/>
        <w:right w:val="none" w:sz="0" w:space="0" w:color="auto"/>
      </w:divBdr>
    </w:div>
    <w:div w:id="2033460224">
      <w:bodyDiv w:val="1"/>
      <w:marLeft w:val="0"/>
      <w:marRight w:val="0"/>
      <w:marTop w:val="0"/>
      <w:marBottom w:val="0"/>
      <w:divBdr>
        <w:top w:val="none" w:sz="0" w:space="0" w:color="auto"/>
        <w:left w:val="none" w:sz="0" w:space="0" w:color="auto"/>
        <w:bottom w:val="none" w:sz="0" w:space="0" w:color="auto"/>
        <w:right w:val="none" w:sz="0" w:space="0" w:color="auto"/>
      </w:divBdr>
    </w:div>
    <w:div w:id="2035645775">
      <w:bodyDiv w:val="1"/>
      <w:marLeft w:val="0"/>
      <w:marRight w:val="0"/>
      <w:marTop w:val="0"/>
      <w:marBottom w:val="0"/>
      <w:divBdr>
        <w:top w:val="none" w:sz="0" w:space="0" w:color="auto"/>
        <w:left w:val="none" w:sz="0" w:space="0" w:color="auto"/>
        <w:bottom w:val="none" w:sz="0" w:space="0" w:color="auto"/>
        <w:right w:val="none" w:sz="0" w:space="0" w:color="auto"/>
      </w:divBdr>
    </w:div>
    <w:div w:id="2041857110">
      <w:bodyDiv w:val="1"/>
      <w:marLeft w:val="0"/>
      <w:marRight w:val="0"/>
      <w:marTop w:val="0"/>
      <w:marBottom w:val="0"/>
      <w:divBdr>
        <w:top w:val="none" w:sz="0" w:space="0" w:color="auto"/>
        <w:left w:val="none" w:sz="0" w:space="0" w:color="auto"/>
        <w:bottom w:val="none" w:sz="0" w:space="0" w:color="auto"/>
        <w:right w:val="none" w:sz="0" w:space="0" w:color="auto"/>
      </w:divBdr>
    </w:div>
    <w:div w:id="2074430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5912">
          <w:marLeft w:val="0"/>
          <w:marRight w:val="0"/>
          <w:marTop w:val="0"/>
          <w:marBottom w:val="0"/>
          <w:divBdr>
            <w:top w:val="none" w:sz="0" w:space="0" w:color="auto"/>
            <w:left w:val="none" w:sz="0" w:space="0" w:color="auto"/>
            <w:bottom w:val="none" w:sz="0" w:space="0" w:color="auto"/>
            <w:right w:val="none" w:sz="0" w:space="0" w:color="auto"/>
          </w:divBdr>
          <w:divsChild>
            <w:div w:id="20226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4851">
      <w:bodyDiv w:val="1"/>
      <w:marLeft w:val="0"/>
      <w:marRight w:val="0"/>
      <w:marTop w:val="0"/>
      <w:marBottom w:val="0"/>
      <w:divBdr>
        <w:top w:val="none" w:sz="0" w:space="0" w:color="auto"/>
        <w:left w:val="none" w:sz="0" w:space="0" w:color="auto"/>
        <w:bottom w:val="none" w:sz="0" w:space="0" w:color="auto"/>
        <w:right w:val="none" w:sz="0" w:space="0" w:color="auto"/>
      </w:divBdr>
    </w:div>
    <w:div w:id="2103063338">
      <w:bodyDiv w:val="1"/>
      <w:marLeft w:val="0"/>
      <w:marRight w:val="0"/>
      <w:marTop w:val="0"/>
      <w:marBottom w:val="0"/>
      <w:divBdr>
        <w:top w:val="none" w:sz="0" w:space="0" w:color="auto"/>
        <w:left w:val="none" w:sz="0" w:space="0" w:color="auto"/>
        <w:bottom w:val="none" w:sz="0" w:space="0" w:color="auto"/>
        <w:right w:val="none" w:sz="0" w:space="0" w:color="auto"/>
      </w:divBdr>
    </w:div>
    <w:div w:id="21374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ntingunited.com/student-day/" TargetMode="External"/><Relationship Id="rId18" Type="http://schemas.openxmlformats.org/officeDocument/2006/relationships/hyperlink" Target="mailto:jeff.white@pgsf" TargetMode="External"/><Relationship Id="rId3" Type="http://schemas.openxmlformats.org/officeDocument/2006/relationships/customXml" Target="../customXml/item3.xml"/><Relationship Id="rId21" Type="http://schemas.openxmlformats.org/officeDocument/2006/relationships/hyperlink" Target="http://www.printingunited.com" TargetMode="External"/><Relationship Id="rId7" Type="http://schemas.openxmlformats.org/officeDocument/2006/relationships/settings" Target="settings.xml"/><Relationship Id="rId12" Type="http://schemas.openxmlformats.org/officeDocument/2006/relationships/hyperlink" Target="http://www.printingunited.com" TargetMode="External"/><Relationship Id="rId17" Type="http://schemas.openxmlformats.org/officeDocument/2006/relationships/hyperlink" Target="http://www.pgsf.org" TargetMode="External"/><Relationship Id="rId2" Type="http://schemas.openxmlformats.org/officeDocument/2006/relationships/customXml" Target="../customXml/item2.xml"/><Relationship Id="rId16" Type="http://schemas.openxmlformats.org/officeDocument/2006/relationships/hyperlink" Target="http://www.printingunited.com" TargetMode="External"/><Relationship Id="rId20" Type="http://schemas.openxmlformats.org/officeDocument/2006/relationships/hyperlink" Target="https://ideallian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liegl@printing.org" TargetMode="External"/><Relationship Id="rId5" Type="http://schemas.openxmlformats.org/officeDocument/2006/relationships/numbering" Target="numbering.xml"/><Relationship Id="rId15" Type="http://schemas.openxmlformats.org/officeDocument/2006/relationships/hyperlink" Target="https://www.printingunited.com/student-day/"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pgsf.org/donor-info"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mailto:akliegl@printing.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5C4194CDE5414DB4BFF860812055E2" ma:contentTypeVersion="13" ma:contentTypeDescription="Create a new document." ma:contentTypeScope="" ma:versionID="c0794e6ff854fc931781b10290b45908">
  <xsd:schema xmlns:xsd="http://www.w3.org/2001/XMLSchema" xmlns:xs="http://www.w3.org/2001/XMLSchema" xmlns:p="http://schemas.microsoft.com/office/2006/metadata/properties" xmlns:ns3="06f61836-f640-4dcb-a766-7c51a73c5afa" xmlns:ns4="d93cd6d4-e7bf-4430-80ed-61e7def84f8f" targetNamespace="http://schemas.microsoft.com/office/2006/metadata/properties" ma:root="true" ma:fieldsID="5ea9915c9229309e92d2ab7df824ee51" ns3:_="" ns4:_="">
    <xsd:import namespace="06f61836-f640-4dcb-a766-7c51a73c5afa"/>
    <xsd:import namespace="d93cd6d4-e7bf-4430-80ed-61e7def84f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1836-f640-4dcb-a766-7c51a73c5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6d4-e7bf-4430-80ed-61e7def84f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E1E6E-60DA-4B4C-848C-CB5B278756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52D5A-13F7-4ECC-9B96-9B4C80FA9CB7}">
  <ds:schemaRefs>
    <ds:schemaRef ds:uri="http://schemas.openxmlformats.org/officeDocument/2006/bibliography"/>
  </ds:schemaRefs>
</ds:datastoreItem>
</file>

<file path=customXml/itemProps3.xml><?xml version="1.0" encoding="utf-8"?>
<ds:datastoreItem xmlns:ds="http://schemas.openxmlformats.org/officeDocument/2006/customXml" ds:itemID="{7E63627C-FDC2-4531-BDB3-77838566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1836-f640-4dcb-a766-7c51a73c5afa"/>
    <ds:schemaRef ds:uri="d93cd6d4-e7bf-4430-80ed-61e7def84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4058AD-C6DE-461A-9A40-A2CB9AE84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Pages>
  <Words>964</Words>
  <Characters>5795</Characters>
  <Application>Microsoft Office Word</Application>
  <DocSecurity>0</DocSecurity>
  <Lines>105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Kliegl - PrU</dc:creator>
  <cp:keywords/>
  <dc:description/>
  <cp:lastModifiedBy>Carly O'Neill</cp:lastModifiedBy>
  <cp:revision>2</cp:revision>
  <dcterms:created xsi:type="dcterms:W3CDTF">2025-07-31T13:07:00Z</dcterms:created>
  <dcterms:modified xsi:type="dcterms:W3CDTF">2025-07-31T13:07:00Z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0x0101007D5C4194CDE5414DB4BFF860812055E2</vt:lpwstr>
  </property>
  <property fmtid="{D5CDD505-2E9C-101B-9397-08002B2CF9AE}" pid="3" name="GrammarlyDocumentId">
    <vt:lpwstr>c8d4ab40-650f-4529-b7b3-038d97ac51e0</vt:lpwstr>
  </property>
</Properties>
</file>