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4756" w14:textId="291A8CFD" w:rsidR="00B55D50" w:rsidRDefault="00504A68" w:rsidP="004A5FC7">
      <w:pPr>
        <w:rPr>
          <w:b/>
          <w:bCs/>
        </w:rPr>
      </w:pPr>
      <w:r>
        <w:rPr>
          <w:rFonts w:asciiTheme="majorHAnsi" w:hAnsiTheme="majorHAnsi" w:cstheme="majorHAnsi"/>
          <w:b/>
          <w:bCs/>
          <w:noProof/>
          <w:szCs w:val="22"/>
        </w:rPr>
        <w:drawing>
          <wp:inline distT="0" distB="0" distL="0" distR="0" wp14:anchorId="7A9F91E2" wp14:editId="6553B413">
            <wp:extent cx="2416987" cy="923925"/>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A_logo_standard.jpg"/>
                    <pic:cNvPicPr/>
                  </pic:nvPicPr>
                  <pic:blipFill>
                    <a:blip r:embed="rId9"/>
                    <a:stretch>
                      <a:fillRect/>
                    </a:stretch>
                  </pic:blipFill>
                  <pic:spPr>
                    <a:xfrm>
                      <a:off x="0" y="0"/>
                      <a:ext cx="2443437" cy="934036"/>
                    </a:xfrm>
                    <a:prstGeom prst="rect">
                      <a:avLst/>
                    </a:prstGeom>
                  </pic:spPr>
                </pic:pic>
              </a:graphicData>
            </a:graphic>
          </wp:inline>
        </w:drawing>
      </w:r>
    </w:p>
    <w:p w14:paraId="030B6BD8" w14:textId="3149CFAC" w:rsidR="00200386" w:rsidRPr="00761194" w:rsidRDefault="00200386" w:rsidP="004A5FC7">
      <w:r w:rsidRPr="00334BDB">
        <w:rPr>
          <w:b/>
          <w:bCs/>
        </w:rPr>
        <w:t>For Immediate Release</w:t>
      </w:r>
      <w:r w:rsidR="004A5FC7">
        <w:rPr>
          <w:b/>
          <w:bCs/>
        </w:rPr>
        <w:br/>
      </w:r>
      <w:r w:rsidR="00C51077">
        <w:t>September 23</w:t>
      </w:r>
      <w:r w:rsidR="00A21B10" w:rsidRPr="009E7599">
        <w:t>,</w:t>
      </w:r>
      <w:r w:rsidR="009B4A8D" w:rsidRPr="009E7599">
        <w:t xml:space="preserve"> 202</w:t>
      </w:r>
      <w:r w:rsidR="00376FCA" w:rsidRPr="009E7599">
        <w:t>5</w:t>
      </w:r>
    </w:p>
    <w:p w14:paraId="36C8BB07" w14:textId="77777777" w:rsidR="00397137" w:rsidRDefault="00397137" w:rsidP="000654DE">
      <w:pPr>
        <w:spacing w:after="0"/>
      </w:pPr>
    </w:p>
    <w:p w14:paraId="46F08382" w14:textId="5E87F9A3" w:rsidR="00397137" w:rsidRPr="00C53DA7" w:rsidRDefault="00397137" w:rsidP="000654DE">
      <w:pPr>
        <w:spacing w:after="0"/>
        <w:rPr>
          <w:rFonts w:cstheme="minorHAnsi"/>
          <w:szCs w:val="22"/>
        </w:rPr>
      </w:pPr>
      <w:r w:rsidRPr="00C53DA7">
        <w:rPr>
          <w:rFonts w:cstheme="minorHAnsi"/>
          <w:szCs w:val="22"/>
          <w:u w:val="single"/>
        </w:rPr>
        <w:t xml:space="preserve">Media </w:t>
      </w:r>
      <w:r w:rsidR="00200386" w:rsidRPr="00C53DA7">
        <w:rPr>
          <w:rFonts w:cstheme="minorHAnsi"/>
          <w:szCs w:val="22"/>
          <w:u w:val="single"/>
        </w:rPr>
        <w:t>Contact</w:t>
      </w:r>
      <w:r w:rsidR="00200386" w:rsidRPr="00C53DA7">
        <w:rPr>
          <w:rFonts w:cstheme="minorHAnsi"/>
          <w:szCs w:val="22"/>
        </w:rPr>
        <w:t xml:space="preserve">: </w:t>
      </w:r>
    </w:p>
    <w:p w14:paraId="0D80E6AC" w14:textId="05EC19D9" w:rsidR="00397137" w:rsidRPr="00C53DA7" w:rsidRDefault="00200386" w:rsidP="000654DE">
      <w:pPr>
        <w:spacing w:after="0"/>
        <w:rPr>
          <w:rFonts w:cstheme="minorHAnsi"/>
          <w:szCs w:val="22"/>
        </w:rPr>
      </w:pPr>
      <w:r w:rsidRPr="00C53DA7">
        <w:rPr>
          <w:rFonts w:cstheme="minorHAnsi"/>
          <w:szCs w:val="22"/>
        </w:rPr>
        <w:t>Amanda Kliegl</w:t>
      </w:r>
      <w:r w:rsidR="00397137" w:rsidRPr="00C53DA7">
        <w:rPr>
          <w:rFonts w:cstheme="minorHAnsi"/>
          <w:szCs w:val="22"/>
        </w:rPr>
        <w:t xml:space="preserve">, </w:t>
      </w:r>
      <w:r w:rsidR="008059B1">
        <w:rPr>
          <w:rFonts w:cstheme="minorHAnsi"/>
          <w:szCs w:val="22"/>
        </w:rPr>
        <w:t>VP of P</w:t>
      </w:r>
      <w:r w:rsidR="003A0811">
        <w:rPr>
          <w:rFonts w:cstheme="minorHAnsi"/>
          <w:szCs w:val="22"/>
        </w:rPr>
        <w:t>ublic Relations</w:t>
      </w:r>
    </w:p>
    <w:p w14:paraId="54456BFB" w14:textId="1E2A94F0" w:rsidR="00200386" w:rsidRPr="00C53DA7" w:rsidRDefault="007D3357" w:rsidP="000654DE">
      <w:pPr>
        <w:spacing w:after="0"/>
        <w:rPr>
          <w:rFonts w:cstheme="minorHAnsi"/>
          <w:szCs w:val="22"/>
        </w:rPr>
      </w:pPr>
      <w:r w:rsidRPr="00C53DA7">
        <w:rPr>
          <w:rFonts w:cstheme="minorHAnsi"/>
          <w:szCs w:val="22"/>
        </w:rPr>
        <w:t>PRINTING United Alliance</w:t>
      </w:r>
      <w:r w:rsidR="008D32CB" w:rsidRPr="00C53DA7">
        <w:rPr>
          <w:rFonts w:cstheme="minorHAnsi"/>
          <w:szCs w:val="22"/>
        </w:rPr>
        <w:br/>
      </w:r>
      <w:r w:rsidR="001B7A59" w:rsidRPr="00C53DA7">
        <w:rPr>
          <w:rFonts w:cstheme="minorHAnsi"/>
          <w:szCs w:val="22"/>
        </w:rPr>
        <w:t>407-346-9800 (cell)</w:t>
      </w:r>
    </w:p>
    <w:p w14:paraId="1A675908" w14:textId="73F204CE" w:rsidR="00C51077" w:rsidRPr="00C51077" w:rsidRDefault="00E73005" w:rsidP="00C51077">
      <w:pPr>
        <w:spacing w:after="0"/>
        <w:rPr>
          <w:szCs w:val="22"/>
        </w:rPr>
      </w:pPr>
      <w:hyperlink r:id="rId10" w:history="1">
        <w:r w:rsidRPr="005443F8">
          <w:rPr>
            <w:rStyle w:val="Hyperlink"/>
            <w:rFonts w:cstheme="minorHAnsi"/>
            <w:szCs w:val="22"/>
          </w:rPr>
          <w:t>akliegl@printing.org</w:t>
        </w:r>
      </w:hyperlink>
      <w:r w:rsidR="007D3357" w:rsidRPr="00C53DA7">
        <w:rPr>
          <w:rStyle w:val="Hyperlink"/>
          <w:rFonts w:cstheme="minorHAnsi"/>
          <w:szCs w:val="22"/>
        </w:rPr>
        <w:t xml:space="preserve"> </w:t>
      </w:r>
      <w:r w:rsidR="009B31A1" w:rsidRPr="00C53DA7">
        <w:rPr>
          <w:rStyle w:val="Hyperlink"/>
          <w:rFonts w:cstheme="minorHAnsi"/>
          <w:szCs w:val="22"/>
        </w:rPr>
        <w:br/>
      </w:r>
      <w:r w:rsidR="009B31A1" w:rsidRPr="009B31A1">
        <w:rPr>
          <w:rStyle w:val="Hyperlink"/>
          <w:b/>
          <w:bCs/>
          <w:sz w:val="28"/>
          <w:szCs w:val="28"/>
        </w:rPr>
        <w:br/>
      </w:r>
      <w:bookmarkStart w:id="0" w:name="_Hlk126332733"/>
      <w:r w:rsidR="00C51077" w:rsidRPr="00C51077">
        <w:rPr>
          <w:b/>
          <w:bCs/>
          <w:sz w:val="32"/>
          <w:szCs w:val="32"/>
        </w:rPr>
        <w:t xml:space="preserve">PRINTING United Alliance Releases </w:t>
      </w:r>
      <w:r w:rsidR="00ED52F4">
        <w:rPr>
          <w:b/>
          <w:bCs/>
          <w:sz w:val="32"/>
          <w:szCs w:val="32"/>
        </w:rPr>
        <w:t>Next</w:t>
      </w:r>
      <w:r w:rsidR="0040377A">
        <w:rPr>
          <w:b/>
          <w:bCs/>
          <w:sz w:val="32"/>
          <w:szCs w:val="32"/>
        </w:rPr>
        <w:t xml:space="preserve"> Report</w:t>
      </w:r>
      <w:r w:rsidR="00ED52F4">
        <w:rPr>
          <w:b/>
          <w:bCs/>
          <w:sz w:val="32"/>
          <w:szCs w:val="32"/>
        </w:rPr>
        <w:t xml:space="preserve"> in its </w:t>
      </w:r>
      <w:r w:rsidR="00C51077" w:rsidRPr="00C51077">
        <w:rPr>
          <w:b/>
          <w:bCs/>
          <w:sz w:val="32"/>
          <w:szCs w:val="32"/>
        </w:rPr>
        <w:t xml:space="preserve">Groundbreaking </w:t>
      </w:r>
      <w:r w:rsidR="00ED52F4">
        <w:rPr>
          <w:b/>
          <w:bCs/>
          <w:sz w:val="32"/>
          <w:szCs w:val="32"/>
        </w:rPr>
        <w:t>Series</w:t>
      </w:r>
      <w:r w:rsidR="00C51077" w:rsidRPr="00C51077">
        <w:rPr>
          <w:b/>
          <w:bCs/>
          <w:sz w:val="32"/>
          <w:szCs w:val="32"/>
        </w:rPr>
        <w:t xml:space="preserve"> on AI Adoption in the Printing Industry</w:t>
      </w:r>
      <w:r w:rsidR="0019536C">
        <w:rPr>
          <w:b/>
          <w:bCs/>
          <w:sz w:val="32"/>
          <w:szCs w:val="32"/>
        </w:rPr>
        <w:br/>
      </w:r>
      <w:r w:rsidR="0019536C">
        <w:rPr>
          <w:b/>
          <w:bCs/>
          <w:sz w:val="32"/>
          <w:szCs w:val="32"/>
        </w:rPr>
        <w:br/>
      </w:r>
      <w:r w:rsidR="004C1E1F">
        <w:rPr>
          <w:i/>
          <w:iCs/>
          <w:sz w:val="24"/>
          <w:szCs w:val="24"/>
        </w:rPr>
        <w:t>“</w:t>
      </w:r>
      <w:r w:rsidR="00C51077" w:rsidRPr="004C1E1F">
        <w:rPr>
          <w:i/>
          <w:iCs/>
          <w:sz w:val="24"/>
          <w:szCs w:val="24"/>
        </w:rPr>
        <w:t>AI Adoption in the Printing Industry: From Curiosity to Competitive Advantage</w:t>
      </w:r>
      <w:r w:rsidR="004C1E1F">
        <w:rPr>
          <w:i/>
          <w:iCs/>
          <w:sz w:val="24"/>
          <w:szCs w:val="24"/>
        </w:rPr>
        <w:t>”</w:t>
      </w:r>
      <w:r w:rsidR="00C51077" w:rsidRPr="0019536C">
        <w:rPr>
          <w:i/>
          <w:iCs/>
          <w:sz w:val="24"/>
          <w:szCs w:val="24"/>
        </w:rPr>
        <w:t xml:space="preserve"> is now available to Alliance members and the industry at large</w:t>
      </w:r>
    </w:p>
    <w:p w14:paraId="71970890" w14:textId="77777777" w:rsidR="00BF1000" w:rsidRPr="00BF1000" w:rsidRDefault="00BF1000" w:rsidP="00BF1000">
      <w:pPr>
        <w:spacing w:after="0"/>
        <w:rPr>
          <w:b/>
          <w:bCs/>
          <w:szCs w:val="22"/>
        </w:rPr>
      </w:pPr>
    </w:p>
    <w:p w14:paraId="54097BBC" w14:textId="40A489A5" w:rsidR="00C51077" w:rsidRPr="00C51077" w:rsidRDefault="00BF1000" w:rsidP="00C51077">
      <w:pPr>
        <w:spacing w:after="0"/>
        <w:rPr>
          <w:szCs w:val="22"/>
        </w:rPr>
      </w:pPr>
      <w:r w:rsidRPr="00BF1000">
        <w:rPr>
          <w:b/>
          <w:bCs/>
          <w:szCs w:val="22"/>
        </w:rPr>
        <w:t>PHILADELPHIA --</w:t>
      </w:r>
      <w:r w:rsidRPr="00BF1000">
        <w:rPr>
          <w:szCs w:val="22"/>
        </w:rPr>
        <w:t xml:space="preserve"> </w:t>
      </w:r>
      <w:hyperlink r:id="rId11" w:history="1">
        <w:r w:rsidRPr="00BF1000">
          <w:rPr>
            <w:rStyle w:val="Hyperlink"/>
            <w:szCs w:val="22"/>
          </w:rPr>
          <w:t>PRINTING United Alliance</w:t>
        </w:r>
      </w:hyperlink>
      <w:r w:rsidRPr="00BF1000">
        <w:rPr>
          <w:szCs w:val="22"/>
        </w:rPr>
        <w:t>, the most comprehensive member-based printing and graphic arts association in North America</w:t>
      </w:r>
      <w:r w:rsidR="00C51077" w:rsidRPr="00C51077">
        <w:rPr>
          <w:szCs w:val="22"/>
        </w:rPr>
        <w:t>, today announce</w:t>
      </w:r>
      <w:r w:rsidR="0019536C">
        <w:rPr>
          <w:szCs w:val="22"/>
        </w:rPr>
        <w:t>s</w:t>
      </w:r>
      <w:r w:rsidR="00C51077" w:rsidRPr="00C51077">
        <w:rPr>
          <w:szCs w:val="22"/>
        </w:rPr>
        <w:t xml:space="preserve"> the release of </w:t>
      </w:r>
      <w:r w:rsidR="0040377A">
        <w:rPr>
          <w:szCs w:val="22"/>
        </w:rPr>
        <w:t>its second</w:t>
      </w:r>
      <w:r w:rsidR="00C51077" w:rsidRPr="00C51077">
        <w:rPr>
          <w:szCs w:val="22"/>
        </w:rPr>
        <w:t xml:space="preserve"> major </w:t>
      </w:r>
      <w:r w:rsidR="0040377A">
        <w:rPr>
          <w:szCs w:val="22"/>
        </w:rPr>
        <w:t>AI</w:t>
      </w:r>
      <w:r w:rsidR="00C51077" w:rsidRPr="00C51077">
        <w:rPr>
          <w:szCs w:val="22"/>
        </w:rPr>
        <w:t xml:space="preserve"> research report</w:t>
      </w:r>
      <w:r w:rsidR="0040377A">
        <w:rPr>
          <w:szCs w:val="22"/>
        </w:rPr>
        <w:t xml:space="preserve"> titled:</w:t>
      </w:r>
      <w:r w:rsidR="00C51077" w:rsidRPr="00C51077">
        <w:rPr>
          <w:szCs w:val="22"/>
        </w:rPr>
        <w:t xml:space="preserve"> </w:t>
      </w:r>
      <w:r w:rsidR="00C51077" w:rsidRPr="00C51077">
        <w:rPr>
          <w:i/>
          <w:iCs/>
          <w:szCs w:val="22"/>
        </w:rPr>
        <w:t>AI Adoption in the Printing Industry: From Curiosity to Competitive Advantage</w:t>
      </w:r>
      <w:r w:rsidR="00C51077" w:rsidRPr="00C51077">
        <w:rPr>
          <w:szCs w:val="22"/>
        </w:rPr>
        <w:t xml:space="preserve">. Produced by the </w:t>
      </w:r>
      <w:r w:rsidR="00C51077" w:rsidRPr="005E23B3">
        <w:rPr>
          <w:i/>
          <w:iCs/>
          <w:szCs w:val="22"/>
        </w:rPr>
        <w:t xml:space="preserve">Alliance </w:t>
      </w:r>
      <w:r w:rsidR="00ED52F4" w:rsidRPr="005E23B3">
        <w:rPr>
          <w:i/>
          <w:iCs/>
          <w:szCs w:val="22"/>
        </w:rPr>
        <w:t>Insights</w:t>
      </w:r>
      <w:r w:rsidR="00ED52F4">
        <w:rPr>
          <w:szCs w:val="22"/>
        </w:rPr>
        <w:t xml:space="preserve"> </w:t>
      </w:r>
      <w:r w:rsidR="00C51077" w:rsidRPr="00C51077">
        <w:rPr>
          <w:szCs w:val="22"/>
        </w:rPr>
        <w:t>research team, this</w:t>
      </w:r>
      <w:r w:rsidR="00ED52F4">
        <w:rPr>
          <w:szCs w:val="22"/>
        </w:rPr>
        <w:t xml:space="preserve"> next</w:t>
      </w:r>
      <w:r w:rsidR="0019536C">
        <w:rPr>
          <w:szCs w:val="22"/>
        </w:rPr>
        <w:t xml:space="preserve"> </w:t>
      </w:r>
      <w:r w:rsidR="00C51077" w:rsidRPr="00C51077">
        <w:rPr>
          <w:szCs w:val="22"/>
        </w:rPr>
        <w:t>report</w:t>
      </w:r>
      <w:r w:rsidR="00ED52F4">
        <w:rPr>
          <w:szCs w:val="22"/>
        </w:rPr>
        <w:t xml:space="preserve"> </w:t>
      </w:r>
      <w:r w:rsidR="0040377A">
        <w:rPr>
          <w:szCs w:val="22"/>
        </w:rPr>
        <w:t xml:space="preserve">in </w:t>
      </w:r>
      <w:r w:rsidR="00ED52F4">
        <w:rPr>
          <w:szCs w:val="22"/>
        </w:rPr>
        <w:t>its groundbreaking series</w:t>
      </w:r>
      <w:r w:rsidR="00C51077" w:rsidRPr="00C51077">
        <w:rPr>
          <w:szCs w:val="22"/>
        </w:rPr>
        <w:t xml:space="preserve"> underscores how artificial intelligence (AI) is moving from concept to reality across print market segments, redefining competitiveness and transforming operations.</w:t>
      </w:r>
      <w:r w:rsidR="00C51077">
        <w:rPr>
          <w:szCs w:val="22"/>
        </w:rPr>
        <w:t xml:space="preserve"> This report is the latest initiative in its massive undertaking in leading the industry in AI education, resources, events, and more</w:t>
      </w:r>
      <w:r w:rsidR="005E23B3">
        <w:rPr>
          <w:szCs w:val="22"/>
        </w:rPr>
        <w:t>,</w:t>
      </w:r>
      <w:r w:rsidR="00F16B73">
        <w:rPr>
          <w:szCs w:val="22"/>
        </w:rPr>
        <w:t xml:space="preserve"> and can be accessed at</w:t>
      </w:r>
      <w:r w:rsidR="00407360">
        <w:rPr>
          <w:szCs w:val="22"/>
        </w:rPr>
        <w:t xml:space="preserve">: </w:t>
      </w:r>
      <w:hyperlink r:id="rId12" w:history="1">
        <w:r w:rsidR="00407360" w:rsidRPr="004960A4">
          <w:rPr>
            <w:rStyle w:val="Hyperlink"/>
            <w:szCs w:val="22"/>
          </w:rPr>
          <w:t>https://www.printing.org/publication/ai-adoption-in-the-printing-industry</w:t>
        </w:r>
      </w:hyperlink>
      <w:r w:rsidR="00407360">
        <w:rPr>
          <w:szCs w:val="22"/>
        </w:rPr>
        <w:t xml:space="preserve">. </w:t>
      </w:r>
      <w:r w:rsidR="00ED52F4">
        <w:rPr>
          <w:szCs w:val="22"/>
        </w:rPr>
        <w:t xml:space="preserve">The report will also be available at the new AI Pavilion at PRINTING United Expo, being held October 22-24 at the Orange County Convention Center in Orlando, Florida. </w:t>
      </w:r>
    </w:p>
    <w:p w14:paraId="0ADCB357" w14:textId="7E84B20C" w:rsidR="00C51077" w:rsidRPr="00C51077" w:rsidRDefault="00C51077" w:rsidP="00C51077">
      <w:pPr>
        <w:spacing w:after="0"/>
        <w:rPr>
          <w:szCs w:val="22"/>
        </w:rPr>
      </w:pPr>
    </w:p>
    <w:p w14:paraId="4FD8D47D" w14:textId="09362DB8" w:rsidR="00C51077" w:rsidRPr="00C51077" w:rsidRDefault="004C1E1F" w:rsidP="00C51077">
      <w:pPr>
        <w:spacing w:after="0"/>
        <w:rPr>
          <w:szCs w:val="22"/>
        </w:rPr>
      </w:pPr>
      <w:r w:rsidRPr="004C1E1F">
        <w:rPr>
          <w:b/>
          <w:bCs/>
          <w:szCs w:val="22"/>
        </w:rPr>
        <w:t>The State of AI in Printing</w:t>
      </w:r>
      <w:r>
        <w:rPr>
          <w:szCs w:val="22"/>
        </w:rPr>
        <w:br/>
      </w:r>
      <w:r w:rsidR="00C51077" w:rsidRPr="00C51077">
        <w:rPr>
          <w:szCs w:val="22"/>
        </w:rPr>
        <w:t>The</w:t>
      </w:r>
      <w:r w:rsidR="00C51077">
        <w:rPr>
          <w:szCs w:val="22"/>
        </w:rPr>
        <w:t xml:space="preserve"> new</w:t>
      </w:r>
      <w:r w:rsidR="00C51077" w:rsidRPr="00C51077">
        <w:rPr>
          <w:szCs w:val="22"/>
        </w:rPr>
        <w:t xml:space="preserve"> study, based on input from more than 300 companies and in-depth interviews with 16 executives across commercial printing, sign and graphics, book manufacturing, and apparel decoration, reveals that:</w:t>
      </w:r>
    </w:p>
    <w:p w14:paraId="4C5CAEFA" w14:textId="77777777" w:rsidR="00C51077" w:rsidRPr="00C51077" w:rsidRDefault="00C51077" w:rsidP="00C51077">
      <w:pPr>
        <w:spacing w:after="0"/>
        <w:rPr>
          <w:szCs w:val="22"/>
        </w:rPr>
      </w:pPr>
    </w:p>
    <w:p w14:paraId="22C62B34" w14:textId="67420176" w:rsidR="00C51077" w:rsidRDefault="00C51077" w:rsidP="00C51077">
      <w:pPr>
        <w:pStyle w:val="ListParagraph"/>
        <w:numPr>
          <w:ilvl w:val="0"/>
          <w:numId w:val="27"/>
        </w:numPr>
      </w:pPr>
      <w:r w:rsidRPr="00C51077">
        <w:t>85% of respondents believe AI is critical to competitiveness</w:t>
      </w:r>
      <w:r w:rsidR="005E23B3">
        <w:t>,</w:t>
      </w:r>
      <w:r w:rsidRPr="00C51077">
        <w:t xml:space="preserve"> and 83% view it as a source of new opportunities.</w:t>
      </w:r>
    </w:p>
    <w:p w14:paraId="5CB5CBBB" w14:textId="77777777" w:rsidR="00C51077" w:rsidRDefault="00C51077" w:rsidP="00C51077">
      <w:pPr>
        <w:pStyle w:val="ListParagraph"/>
        <w:numPr>
          <w:ilvl w:val="0"/>
          <w:numId w:val="27"/>
        </w:numPr>
      </w:pPr>
      <w:r w:rsidRPr="00C51077">
        <w:t>Printers are applying AI in customer communications, estimating, prepress, and workflow automation to achieve measurable ROI.</w:t>
      </w:r>
    </w:p>
    <w:p w14:paraId="72A6A421" w14:textId="77777777" w:rsidR="00C51077" w:rsidRDefault="00C51077" w:rsidP="00C51077">
      <w:pPr>
        <w:pStyle w:val="ListParagraph"/>
        <w:numPr>
          <w:ilvl w:val="0"/>
          <w:numId w:val="27"/>
        </w:numPr>
      </w:pPr>
      <w:r w:rsidRPr="00C51077">
        <w:t>The greatest barriers are not financial, but organizational—skills gaps, lack of clear use cases, and cultural resistance.</w:t>
      </w:r>
    </w:p>
    <w:p w14:paraId="1895636F" w14:textId="36263406" w:rsidR="00C51077" w:rsidRPr="00C51077" w:rsidRDefault="00C51077" w:rsidP="00C51077">
      <w:pPr>
        <w:pStyle w:val="ListParagraph"/>
        <w:numPr>
          <w:ilvl w:val="0"/>
          <w:numId w:val="27"/>
        </w:numPr>
      </w:pPr>
      <w:r w:rsidRPr="00C51077">
        <w:t>Companies that develop a roadmap and governance around AI are already realizing stronger benefits and pulling ahead of their peers.</w:t>
      </w:r>
    </w:p>
    <w:p w14:paraId="361456EB" w14:textId="77777777" w:rsidR="00C51077" w:rsidRPr="00C51077" w:rsidRDefault="00C51077" w:rsidP="00C51077">
      <w:pPr>
        <w:spacing w:after="0"/>
        <w:rPr>
          <w:szCs w:val="22"/>
        </w:rPr>
      </w:pPr>
    </w:p>
    <w:p w14:paraId="455734AF" w14:textId="065C083A" w:rsidR="00C51077" w:rsidRPr="00C51077" w:rsidRDefault="00C51077" w:rsidP="00C51077">
      <w:pPr>
        <w:spacing w:after="0"/>
        <w:rPr>
          <w:szCs w:val="22"/>
        </w:rPr>
      </w:pPr>
      <w:r w:rsidRPr="00C51077">
        <w:rPr>
          <w:szCs w:val="22"/>
        </w:rPr>
        <w:t xml:space="preserve">“PRINTING United Alliance has long led the industry through convergence and its one-roof approach,” said </w:t>
      </w:r>
      <w:r w:rsidR="004C1E1F">
        <w:rPr>
          <w:szCs w:val="22"/>
        </w:rPr>
        <w:t xml:space="preserve">Mark J. Subers, Chief Innovation </w:t>
      </w:r>
      <w:r w:rsidRPr="00C51077">
        <w:rPr>
          <w:szCs w:val="22"/>
        </w:rPr>
        <w:t>O</w:t>
      </w:r>
      <w:r w:rsidR="004C1E1F">
        <w:rPr>
          <w:szCs w:val="22"/>
        </w:rPr>
        <w:t>fficer</w:t>
      </w:r>
      <w:r w:rsidRPr="00C51077">
        <w:rPr>
          <w:szCs w:val="22"/>
        </w:rPr>
        <w:t>, PRINTING United Alliance. “Now, we are leading in helping members and the industry embrace the power of AI. This latest research is one more way the Alliance is equipping the community with actionable insights, strategies, and guardrails to thrive in this new era.”</w:t>
      </w:r>
    </w:p>
    <w:p w14:paraId="3D8D0A12" w14:textId="77777777" w:rsidR="00C51077" w:rsidRPr="00C51077" w:rsidRDefault="00C51077" w:rsidP="00C51077">
      <w:pPr>
        <w:spacing w:after="0"/>
        <w:rPr>
          <w:szCs w:val="22"/>
        </w:rPr>
      </w:pPr>
    </w:p>
    <w:p w14:paraId="58D8CA22" w14:textId="6875B23B" w:rsidR="00BF1000" w:rsidRPr="004C1E1F" w:rsidRDefault="004C1E1F" w:rsidP="00BF1000">
      <w:pPr>
        <w:spacing w:after="0"/>
        <w:rPr>
          <w:szCs w:val="22"/>
        </w:rPr>
      </w:pPr>
      <w:r w:rsidRPr="004C1E1F">
        <w:rPr>
          <w:b/>
          <w:bCs/>
          <w:szCs w:val="22"/>
        </w:rPr>
        <w:t>The Latest</w:t>
      </w:r>
      <w:r>
        <w:rPr>
          <w:b/>
          <w:bCs/>
          <w:szCs w:val="22"/>
        </w:rPr>
        <w:t xml:space="preserve"> from the Alliance</w:t>
      </w:r>
      <w:r w:rsidRPr="004C1E1F">
        <w:rPr>
          <w:b/>
          <w:bCs/>
          <w:szCs w:val="22"/>
        </w:rPr>
        <w:t xml:space="preserve"> in a Series of AI Offerings</w:t>
      </w:r>
      <w:r>
        <w:rPr>
          <w:szCs w:val="22"/>
        </w:rPr>
        <w:t xml:space="preserve"> </w:t>
      </w:r>
      <w:r>
        <w:rPr>
          <w:szCs w:val="22"/>
        </w:rPr>
        <w:br/>
        <w:t xml:space="preserve">The Alliance continues to host insightful webinars about the adoption and implementation of AI, as well as has a planned new AI Pavilion area on the PRINTING United Expo show floor where attendees can learn more about companies that have AI integrated into his workflows at the live October event in Orlando. </w:t>
      </w:r>
      <w:r>
        <w:rPr>
          <w:szCs w:val="22"/>
        </w:rPr>
        <w:br/>
      </w:r>
      <w:r>
        <w:rPr>
          <w:szCs w:val="22"/>
        </w:rPr>
        <w:br/>
      </w:r>
      <w:r w:rsidR="00C51077">
        <w:rPr>
          <w:b/>
          <w:bCs/>
          <w:szCs w:val="22"/>
        </w:rPr>
        <w:t xml:space="preserve">Join the Alliance </w:t>
      </w:r>
    </w:p>
    <w:p w14:paraId="58393DEB" w14:textId="270947B4" w:rsidR="00F77C92" w:rsidRDefault="00BF1000" w:rsidP="00BF1000">
      <w:pPr>
        <w:spacing w:after="0"/>
        <w:rPr>
          <w:i/>
          <w:iCs/>
          <w:szCs w:val="22"/>
        </w:rPr>
      </w:pPr>
      <w:r w:rsidRPr="00BF1000">
        <w:rPr>
          <w:szCs w:val="22"/>
        </w:rPr>
        <w:t xml:space="preserve">Alliance members receive </w:t>
      </w:r>
      <w:r w:rsidR="00C51077">
        <w:rPr>
          <w:szCs w:val="22"/>
        </w:rPr>
        <w:t xml:space="preserve">leading industry research on critical topics such as AI, </w:t>
      </w:r>
      <w:r w:rsidRPr="00BF1000">
        <w:rPr>
          <w:szCs w:val="22"/>
        </w:rPr>
        <w:t>exclusive discounts on all AI-related education, research, and</w:t>
      </w:r>
      <w:r>
        <w:rPr>
          <w:szCs w:val="22"/>
        </w:rPr>
        <w:t xml:space="preserve"> more</w:t>
      </w:r>
      <w:r w:rsidRPr="00BF1000">
        <w:rPr>
          <w:szCs w:val="22"/>
        </w:rPr>
        <w:t>, ensuring they stay competitive and informed as AI adoption accelerates. From white papers and courses to event access and industry guidance, Alliance members are uniquely positioned to lead the change.</w:t>
      </w:r>
      <w:r>
        <w:rPr>
          <w:szCs w:val="22"/>
        </w:rPr>
        <w:t xml:space="preserve"> </w:t>
      </w:r>
      <w:r w:rsidR="00C51077">
        <w:rPr>
          <w:szCs w:val="22"/>
        </w:rPr>
        <w:br/>
      </w:r>
      <w:r w:rsidR="00C51077">
        <w:rPr>
          <w:szCs w:val="22"/>
        </w:rPr>
        <w:br/>
      </w:r>
      <w:r w:rsidRPr="00BF1000">
        <w:rPr>
          <w:szCs w:val="22"/>
        </w:rPr>
        <w:t xml:space="preserve">To learn more about becoming a member and accessing these resources, visit: </w:t>
      </w:r>
      <w:hyperlink r:id="rId13" w:history="1">
        <w:r w:rsidRPr="00BF1000">
          <w:rPr>
            <w:rStyle w:val="Hyperlink"/>
            <w:szCs w:val="22"/>
          </w:rPr>
          <w:t>www.printing.org/membership</w:t>
        </w:r>
      </w:hyperlink>
      <w:r w:rsidRPr="00BF1000">
        <w:rPr>
          <w:szCs w:val="22"/>
        </w:rPr>
        <w:t>.</w:t>
      </w:r>
      <w:r w:rsidRPr="00BF1000">
        <w:rPr>
          <w:b/>
          <w:bCs/>
          <w:szCs w:val="22"/>
        </w:rPr>
        <w:t xml:space="preserve"> </w:t>
      </w:r>
      <w:r w:rsidR="004C1E1F">
        <w:rPr>
          <w:b/>
          <w:bCs/>
          <w:szCs w:val="22"/>
        </w:rPr>
        <w:br/>
      </w:r>
      <w:r w:rsidR="004C1E1F">
        <w:rPr>
          <w:b/>
          <w:bCs/>
          <w:szCs w:val="22"/>
        </w:rPr>
        <w:br/>
      </w:r>
      <w:r w:rsidR="004C1E1F" w:rsidRPr="004C1E1F">
        <w:rPr>
          <w:b/>
          <w:bCs/>
          <w:i/>
          <w:iCs/>
          <w:szCs w:val="22"/>
        </w:rPr>
        <w:t xml:space="preserve">*Note for editors attending PRINTING United Expo: </w:t>
      </w:r>
      <w:r w:rsidR="004C1E1F" w:rsidRPr="004C1E1F">
        <w:rPr>
          <w:i/>
          <w:iCs/>
          <w:szCs w:val="22"/>
        </w:rPr>
        <w:t xml:space="preserve">The new AI report will be featured at the PRINTING United Expo Media Day during the Breakfast Trends Presentation on October 21 in Orlando, Florida. Attending editors will receive an exclusive briefing and copies of the study. Additional copies will be available throughout the Expo. </w:t>
      </w:r>
      <w:r w:rsidR="00F77C92">
        <w:rPr>
          <w:i/>
          <w:iCs/>
          <w:szCs w:val="22"/>
        </w:rPr>
        <w:br/>
      </w:r>
      <w:r w:rsidR="00F77C92">
        <w:rPr>
          <w:i/>
          <w:iCs/>
          <w:szCs w:val="22"/>
        </w:rPr>
        <w:br/>
      </w:r>
      <w:r w:rsidR="00F77C92" w:rsidRPr="00F77C92">
        <w:rPr>
          <w:b/>
          <w:bCs/>
          <w:szCs w:val="22"/>
        </w:rPr>
        <w:t>About Alliance Insights</w:t>
      </w:r>
      <w:r w:rsidR="00F77C92">
        <w:rPr>
          <w:i/>
          <w:iCs/>
          <w:szCs w:val="22"/>
        </w:rPr>
        <w:t xml:space="preserve"> </w:t>
      </w:r>
    </w:p>
    <w:p w14:paraId="554C0BE3" w14:textId="5C9106C0" w:rsidR="00F77C92" w:rsidRPr="00F77C92" w:rsidRDefault="00F77C92" w:rsidP="00F77C92">
      <w:r w:rsidRPr="00F77C92">
        <w:t>Alliance Insights, formerly NAPCO Research, is the premier source of market intelligence, strategic consulting, and business development services for the printing, packaging, retail, nonprofit, and promotional products industries. Now operating as part of PRINTING United Alliance, we continue to deliver data-driven insights, actionable research, and expert analysis to help organizations make informed decisions and drive growth. With access to a highly engaged</w:t>
      </w:r>
      <w:r w:rsidR="00D94765">
        <w:t xml:space="preserve"> </w:t>
      </w:r>
      <w:r w:rsidRPr="00F77C92">
        <w:t>audience, Alliance Insights provides unparalleled support for companies seeking to strengthen market positioning, amplify thought leadership, and unlock new opportunities.</w:t>
      </w:r>
    </w:p>
    <w:p w14:paraId="37BC7782" w14:textId="16C631D5" w:rsidR="00801831" w:rsidRPr="00BF1000" w:rsidRDefault="00747CAA" w:rsidP="00BF1000">
      <w:pPr>
        <w:spacing w:after="0"/>
        <w:rPr>
          <w:szCs w:val="22"/>
        </w:rPr>
      </w:pPr>
      <w:r w:rsidRPr="00BF1000">
        <w:rPr>
          <w:b/>
          <w:bCs/>
          <w:szCs w:val="22"/>
        </w:rPr>
        <w:br/>
      </w:r>
      <w:r w:rsidR="00DD4018" w:rsidRPr="00BF1000">
        <w:rPr>
          <w:b/>
          <w:bCs/>
          <w:szCs w:val="22"/>
        </w:rPr>
        <w:t xml:space="preserve">About PRINTING United Alliance  </w:t>
      </w:r>
      <w:r w:rsidR="00DD4018" w:rsidRPr="00BF1000">
        <w:rPr>
          <w:b/>
          <w:bCs/>
          <w:szCs w:val="22"/>
        </w:rPr>
        <w:br/>
      </w:r>
      <w:bookmarkEnd w:id="0"/>
      <w:r w:rsidR="00E00DEE">
        <w:fldChar w:fldCharType="begin"/>
      </w:r>
      <w:r w:rsidR="00A8291E">
        <w:instrText>HYPERLINK "http://www.printing.org/"</w:instrText>
      </w:r>
      <w:r w:rsidR="00E00DEE">
        <w:fldChar w:fldCharType="separate"/>
      </w:r>
      <w:r w:rsidR="00E00DEE" w:rsidRPr="008D28F5">
        <w:rPr>
          <w:rStyle w:val="Hyperlink"/>
          <w:rFonts w:cstheme="minorHAnsi"/>
          <w:szCs w:val="22"/>
          <w:shd w:val="clear" w:color="auto" w:fill="FFFFFF"/>
        </w:rPr>
        <w:t>PRINTING United Alliance</w:t>
      </w:r>
      <w:r w:rsidR="00E00DEE">
        <w:rPr>
          <w:rStyle w:val="Hyperlink"/>
          <w:rFonts w:cstheme="minorHAnsi"/>
          <w:szCs w:val="22"/>
          <w:shd w:val="clear" w:color="auto" w:fill="FFFFFF"/>
        </w:rPr>
        <w:fldChar w:fldCharType="end"/>
      </w:r>
      <w:r w:rsidR="00E00DEE" w:rsidRPr="008D28F5">
        <w:rPr>
          <w:shd w:val="clear" w:color="auto" w:fill="FFFFFF"/>
        </w:rPr>
        <w:t xml:space="preserve"> is </w:t>
      </w:r>
      <w:r w:rsidR="00E00DEE" w:rsidRPr="000B47FB">
        <w:t xml:space="preserve">the most comprehensive member-based printing and graphic arts association in </w:t>
      </w:r>
      <w:r w:rsidR="00E70735">
        <w:t>North America</w:t>
      </w:r>
      <w:r w:rsidR="00E00DEE" w:rsidRPr="000B47FB">
        <w:t>, comprised of the industry’s vast communities. The Alliance serves industry professionals across market</w:t>
      </w:r>
      <w:r w:rsidR="00E00DEE" w:rsidRPr="0033200C">
        <w:t xml:space="preserve"> segments with preeminent education</w:t>
      </w:r>
      <w:r w:rsidR="00E00DEE">
        <w:t xml:space="preserve"> and training via</w:t>
      </w:r>
      <w:r w:rsidR="00E00DEE" w:rsidRPr="0033200C">
        <w:t xml:space="preserve"> </w:t>
      </w:r>
      <w:r w:rsidR="00E00DEE">
        <w:t>iLEARNING+</w:t>
      </w:r>
      <w:r w:rsidR="00E00DEE" w:rsidRPr="0033200C">
        <w:t xml:space="preserve">, workshops, events, research, government and legislative representation, safety, and environmental sustainability guidance, as well as resources from </w:t>
      </w:r>
      <w:r w:rsidR="00E00DEE">
        <w:t>our</w:t>
      </w:r>
      <w:r w:rsidR="00E00DEE" w:rsidRPr="0033200C">
        <w:t xml:space="preserve"> leading media </w:t>
      </w:r>
      <w:r w:rsidR="00E00DEE">
        <w:t xml:space="preserve">brands – </w:t>
      </w:r>
      <w:r w:rsidR="00E00DEE" w:rsidRPr="008D28F5">
        <w:rPr>
          <w:i/>
          <w:iCs/>
        </w:rPr>
        <w:t>Printing Impressions, Packaging Impressions, Wide-format Impressions, In-plant Impressions,</w:t>
      </w:r>
      <w:r w:rsidR="004B4141">
        <w:rPr>
          <w:i/>
          <w:iCs/>
        </w:rPr>
        <w:t xml:space="preserve"> </w:t>
      </w:r>
      <w:r w:rsidR="00E00DEE" w:rsidRPr="008D28F5">
        <w:rPr>
          <w:i/>
          <w:iCs/>
        </w:rPr>
        <w:t>Apparelist</w:t>
      </w:r>
      <w:r w:rsidR="004B4141">
        <w:rPr>
          <w:i/>
          <w:iCs/>
        </w:rPr>
        <w:t xml:space="preserve">, </w:t>
      </w:r>
      <w:r w:rsidR="004B4141" w:rsidRPr="004B4141">
        <w:t>and</w:t>
      </w:r>
      <w:r w:rsidR="004B4141">
        <w:rPr>
          <w:i/>
          <w:iCs/>
        </w:rPr>
        <w:t xml:space="preserve"> Promo Impressions. </w:t>
      </w:r>
      <w:r w:rsidR="0019536C" w:rsidRPr="0019536C">
        <w:rPr>
          <w:lang w:val="en"/>
        </w:rPr>
        <w:t>The Alliance is a global leader in standards training and certification for printing and graphic arts operations across the entire industry supply chain.</w:t>
      </w:r>
      <w:r w:rsidR="00E00DEE" w:rsidRPr="008D28F5">
        <w:rPr>
          <w:shd w:val="clear" w:color="auto" w:fill="FFFFFF"/>
        </w:rPr>
        <w:br/>
      </w:r>
      <w:r w:rsidR="00E00DEE" w:rsidRPr="008D28F5">
        <w:rPr>
          <w:shd w:val="clear" w:color="auto" w:fill="FFFFFF"/>
        </w:rPr>
        <w:br/>
        <w:t xml:space="preserve">PRINTING United Alliance also produces </w:t>
      </w:r>
      <w:hyperlink r:id="rId14" w:history="1">
        <w:r w:rsidR="00E00DEE" w:rsidRPr="008D28F5">
          <w:rPr>
            <w:rStyle w:val="Hyperlink"/>
            <w:rFonts w:cstheme="minorHAnsi"/>
            <w:szCs w:val="22"/>
            <w:shd w:val="clear" w:color="auto" w:fill="FFFFFF"/>
          </w:rPr>
          <w:t>PRINTING United Expo</w:t>
        </w:r>
      </w:hyperlink>
      <w:r w:rsidR="00E00DEE" w:rsidRPr="008D28F5">
        <w:rPr>
          <w:shd w:val="clear" w:color="auto" w:fill="FFFFFF"/>
        </w:rPr>
        <w:t xml:space="preserve">, the most influential days in printing. The </w:t>
      </w:r>
      <w:r w:rsidR="00E00DEE" w:rsidRPr="0033200C">
        <w:lastRenderedPageBreak/>
        <w:t>expansive display of technology and supplies, education, programming, and services are showcased to the industry at large, and represents all market segments in one easily accessed place.</w:t>
      </w:r>
    </w:p>
    <w:sectPr w:rsidR="00801831" w:rsidRPr="00BF1000" w:rsidSect="006B1B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5"/>
    <w:multiLevelType w:val="hybridMultilevel"/>
    <w:tmpl w:val="22B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2F"/>
    <w:multiLevelType w:val="multilevel"/>
    <w:tmpl w:val="D6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55A4"/>
    <w:multiLevelType w:val="multilevel"/>
    <w:tmpl w:val="69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D34BD"/>
    <w:multiLevelType w:val="multilevel"/>
    <w:tmpl w:val="0E3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B113B"/>
    <w:multiLevelType w:val="hybridMultilevel"/>
    <w:tmpl w:val="63F8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04E00"/>
    <w:multiLevelType w:val="hybridMultilevel"/>
    <w:tmpl w:val="1B1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2E100C"/>
    <w:multiLevelType w:val="multilevel"/>
    <w:tmpl w:val="895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43AC0"/>
    <w:multiLevelType w:val="hybridMultilevel"/>
    <w:tmpl w:val="797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E3BE7"/>
    <w:multiLevelType w:val="hybridMultilevel"/>
    <w:tmpl w:val="B71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A0257"/>
    <w:multiLevelType w:val="multilevel"/>
    <w:tmpl w:val="FB7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53917"/>
    <w:multiLevelType w:val="multilevel"/>
    <w:tmpl w:val="EFB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F6738"/>
    <w:multiLevelType w:val="hybridMultilevel"/>
    <w:tmpl w:val="4AD4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8E4E15"/>
    <w:multiLevelType w:val="multilevel"/>
    <w:tmpl w:val="5CD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6313A"/>
    <w:multiLevelType w:val="multilevel"/>
    <w:tmpl w:val="943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4329C"/>
    <w:multiLevelType w:val="multilevel"/>
    <w:tmpl w:val="ABF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270B0"/>
    <w:multiLevelType w:val="hybridMultilevel"/>
    <w:tmpl w:val="6FF80C22"/>
    <w:lvl w:ilvl="0" w:tplc="AA5E7622">
      <w:start w:val="1"/>
      <w:numFmt w:val="decimal"/>
      <w:lvlText w:val="%1-"/>
      <w:lvlJc w:val="left"/>
      <w:pPr>
        <w:ind w:left="720" w:hanging="360"/>
      </w:pPr>
      <w:rPr>
        <w:rFonts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9539E"/>
    <w:multiLevelType w:val="hybridMultilevel"/>
    <w:tmpl w:val="1B5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3E0D7A"/>
    <w:multiLevelType w:val="multilevel"/>
    <w:tmpl w:val="7FA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A56AA5"/>
    <w:multiLevelType w:val="multilevel"/>
    <w:tmpl w:val="F41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25661"/>
    <w:multiLevelType w:val="hybridMultilevel"/>
    <w:tmpl w:val="11E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80E84"/>
    <w:multiLevelType w:val="hybridMultilevel"/>
    <w:tmpl w:val="2A28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0664C"/>
    <w:multiLevelType w:val="hybridMultilevel"/>
    <w:tmpl w:val="5F54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87564"/>
    <w:multiLevelType w:val="hybridMultilevel"/>
    <w:tmpl w:val="A6B4F9B2"/>
    <w:lvl w:ilvl="0" w:tplc="C85C2A6E">
      <w:start w:val="1"/>
      <w:numFmt w:val="bullet"/>
      <w:lvlText w:val="•"/>
      <w:lvlJc w:val="left"/>
      <w:pPr>
        <w:tabs>
          <w:tab w:val="num" w:pos="720"/>
        </w:tabs>
        <w:ind w:left="720" w:hanging="360"/>
      </w:pPr>
      <w:rPr>
        <w:rFonts w:ascii="Arial" w:hAnsi="Arial" w:hint="default"/>
      </w:rPr>
    </w:lvl>
    <w:lvl w:ilvl="1" w:tplc="2D881A20" w:tentative="1">
      <w:start w:val="1"/>
      <w:numFmt w:val="bullet"/>
      <w:lvlText w:val="•"/>
      <w:lvlJc w:val="left"/>
      <w:pPr>
        <w:tabs>
          <w:tab w:val="num" w:pos="1440"/>
        </w:tabs>
        <w:ind w:left="1440" w:hanging="360"/>
      </w:pPr>
      <w:rPr>
        <w:rFonts w:ascii="Arial" w:hAnsi="Arial" w:hint="default"/>
      </w:rPr>
    </w:lvl>
    <w:lvl w:ilvl="2" w:tplc="B73C1F74" w:tentative="1">
      <w:start w:val="1"/>
      <w:numFmt w:val="bullet"/>
      <w:lvlText w:val="•"/>
      <w:lvlJc w:val="left"/>
      <w:pPr>
        <w:tabs>
          <w:tab w:val="num" w:pos="2160"/>
        </w:tabs>
        <w:ind w:left="2160" w:hanging="360"/>
      </w:pPr>
      <w:rPr>
        <w:rFonts w:ascii="Arial" w:hAnsi="Arial" w:hint="default"/>
      </w:rPr>
    </w:lvl>
    <w:lvl w:ilvl="3" w:tplc="E53CD5EE" w:tentative="1">
      <w:start w:val="1"/>
      <w:numFmt w:val="bullet"/>
      <w:lvlText w:val="•"/>
      <w:lvlJc w:val="left"/>
      <w:pPr>
        <w:tabs>
          <w:tab w:val="num" w:pos="2880"/>
        </w:tabs>
        <w:ind w:left="2880" w:hanging="360"/>
      </w:pPr>
      <w:rPr>
        <w:rFonts w:ascii="Arial" w:hAnsi="Arial" w:hint="default"/>
      </w:rPr>
    </w:lvl>
    <w:lvl w:ilvl="4" w:tplc="BFEA0F6A" w:tentative="1">
      <w:start w:val="1"/>
      <w:numFmt w:val="bullet"/>
      <w:lvlText w:val="•"/>
      <w:lvlJc w:val="left"/>
      <w:pPr>
        <w:tabs>
          <w:tab w:val="num" w:pos="3600"/>
        </w:tabs>
        <w:ind w:left="3600" w:hanging="360"/>
      </w:pPr>
      <w:rPr>
        <w:rFonts w:ascii="Arial" w:hAnsi="Arial" w:hint="default"/>
      </w:rPr>
    </w:lvl>
    <w:lvl w:ilvl="5" w:tplc="B6B82CE4" w:tentative="1">
      <w:start w:val="1"/>
      <w:numFmt w:val="bullet"/>
      <w:lvlText w:val="•"/>
      <w:lvlJc w:val="left"/>
      <w:pPr>
        <w:tabs>
          <w:tab w:val="num" w:pos="4320"/>
        </w:tabs>
        <w:ind w:left="4320" w:hanging="360"/>
      </w:pPr>
      <w:rPr>
        <w:rFonts w:ascii="Arial" w:hAnsi="Arial" w:hint="default"/>
      </w:rPr>
    </w:lvl>
    <w:lvl w:ilvl="6" w:tplc="9FD66C66" w:tentative="1">
      <w:start w:val="1"/>
      <w:numFmt w:val="bullet"/>
      <w:lvlText w:val="•"/>
      <w:lvlJc w:val="left"/>
      <w:pPr>
        <w:tabs>
          <w:tab w:val="num" w:pos="5040"/>
        </w:tabs>
        <w:ind w:left="5040" w:hanging="360"/>
      </w:pPr>
      <w:rPr>
        <w:rFonts w:ascii="Arial" w:hAnsi="Arial" w:hint="default"/>
      </w:rPr>
    </w:lvl>
    <w:lvl w:ilvl="7" w:tplc="EAAA3B38" w:tentative="1">
      <w:start w:val="1"/>
      <w:numFmt w:val="bullet"/>
      <w:lvlText w:val="•"/>
      <w:lvlJc w:val="left"/>
      <w:pPr>
        <w:tabs>
          <w:tab w:val="num" w:pos="5760"/>
        </w:tabs>
        <w:ind w:left="5760" w:hanging="360"/>
      </w:pPr>
      <w:rPr>
        <w:rFonts w:ascii="Arial" w:hAnsi="Arial" w:hint="default"/>
      </w:rPr>
    </w:lvl>
    <w:lvl w:ilvl="8" w:tplc="5F64ED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836E38"/>
    <w:multiLevelType w:val="hybridMultilevel"/>
    <w:tmpl w:val="64C69B88"/>
    <w:lvl w:ilvl="0" w:tplc="1D9685BE">
      <w:start w:val="1"/>
      <w:numFmt w:val="decimal"/>
      <w:lvlText w:val="%1."/>
      <w:lvlJc w:val="left"/>
      <w:pPr>
        <w:ind w:left="720" w:hanging="360"/>
      </w:pPr>
      <w:rPr>
        <w:rFonts w:hint="default"/>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8016">
    <w:abstractNumId w:val="16"/>
  </w:num>
  <w:num w:numId="2" w16cid:durableId="660430400">
    <w:abstractNumId w:val="16"/>
  </w:num>
  <w:num w:numId="3" w16cid:durableId="1419473929">
    <w:abstractNumId w:val="22"/>
  </w:num>
  <w:num w:numId="4" w16cid:durableId="2136023357">
    <w:abstractNumId w:val="8"/>
  </w:num>
  <w:num w:numId="5" w16cid:durableId="494075972">
    <w:abstractNumId w:val="0"/>
  </w:num>
  <w:num w:numId="6" w16cid:durableId="2046322073">
    <w:abstractNumId w:val="19"/>
  </w:num>
  <w:num w:numId="7" w16cid:durableId="2124690703">
    <w:abstractNumId w:val="7"/>
  </w:num>
  <w:num w:numId="8" w16cid:durableId="395713927">
    <w:abstractNumId w:val="10"/>
  </w:num>
  <w:num w:numId="9" w16cid:durableId="2069260615">
    <w:abstractNumId w:val="5"/>
  </w:num>
  <w:num w:numId="10" w16cid:durableId="380444077">
    <w:abstractNumId w:val="12"/>
  </w:num>
  <w:num w:numId="11" w16cid:durableId="877935205">
    <w:abstractNumId w:val="2"/>
  </w:num>
  <w:num w:numId="12" w16cid:durableId="1355154950">
    <w:abstractNumId w:val="17"/>
  </w:num>
  <w:num w:numId="13" w16cid:durableId="100422824">
    <w:abstractNumId w:val="20"/>
  </w:num>
  <w:num w:numId="14" w16cid:durableId="478111015">
    <w:abstractNumId w:val="11"/>
  </w:num>
  <w:num w:numId="15" w16cid:durableId="105658344">
    <w:abstractNumId w:val="4"/>
  </w:num>
  <w:num w:numId="16" w16cid:durableId="175004523">
    <w:abstractNumId w:val="13"/>
  </w:num>
  <w:num w:numId="17" w16cid:durableId="179050023">
    <w:abstractNumId w:val="14"/>
  </w:num>
  <w:num w:numId="18" w16cid:durableId="1971931358">
    <w:abstractNumId w:val="1"/>
  </w:num>
  <w:num w:numId="19" w16cid:durableId="1750423374">
    <w:abstractNumId w:val="9"/>
  </w:num>
  <w:num w:numId="20" w16cid:durableId="882249570">
    <w:abstractNumId w:val="15"/>
  </w:num>
  <w:num w:numId="21" w16cid:durableId="1305113555">
    <w:abstractNumId w:val="23"/>
  </w:num>
  <w:num w:numId="22" w16cid:durableId="131907187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3" w16cid:durableId="111910839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16cid:durableId="207939720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5" w16cid:durableId="1996181418">
    <w:abstractNumId w:val="6"/>
  </w:num>
  <w:num w:numId="26" w16cid:durableId="1489594928">
    <w:abstractNumId w:val="18"/>
  </w:num>
  <w:num w:numId="27" w16cid:durableId="838689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6"/>
    <w:rsid w:val="000005FF"/>
    <w:rsid w:val="00000652"/>
    <w:rsid w:val="00001B05"/>
    <w:rsid w:val="000054A3"/>
    <w:rsid w:val="00006A26"/>
    <w:rsid w:val="00006CB1"/>
    <w:rsid w:val="00007FF0"/>
    <w:rsid w:val="00011ED2"/>
    <w:rsid w:val="000127BE"/>
    <w:rsid w:val="00012E50"/>
    <w:rsid w:val="00015D21"/>
    <w:rsid w:val="00016724"/>
    <w:rsid w:val="000207CC"/>
    <w:rsid w:val="000227C2"/>
    <w:rsid w:val="000228C7"/>
    <w:rsid w:val="0002414A"/>
    <w:rsid w:val="0003234E"/>
    <w:rsid w:val="00035852"/>
    <w:rsid w:val="00036B3C"/>
    <w:rsid w:val="000370B0"/>
    <w:rsid w:val="00037F6A"/>
    <w:rsid w:val="00041838"/>
    <w:rsid w:val="00042B16"/>
    <w:rsid w:val="00043278"/>
    <w:rsid w:val="0004357E"/>
    <w:rsid w:val="0004393A"/>
    <w:rsid w:val="0004458D"/>
    <w:rsid w:val="0004673B"/>
    <w:rsid w:val="00046850"/>
    <w:rsid w:val="00047209"/>
    <w:rsid w:val="00047FEB"/>
    <w:rsid w:val="00053F76"/>
    <w:rsid w:val="00054279"/>
    <w:rsid w:val="00055B7D"/>
    <w:rsid w:val="00055BAA"/>
    <w:rsid w:val="00060A70"/>
    <w:rsid w:val="00060DB3"/>
    <w:rsid w:val="000623B1"/>
    <w:rsid w:val="000654DE"/>
    <w:rsid w:val="00065524"/>
    <w:rsid w:val="000662B4"/>
    <w:rsid w:val="0006674D"/>
    <w:rsid w:val="00066CE3"/>
    <w:rsid w:val="00067612"/>
    <w:rsid w:val="0007051F"/>
    <w:rsid w:val="00071A26"/>
    <w:rsid w:val="0007392B"/>
    <w:rsid w:val="000759EB"/>
    <w:rsid w:val="000814DA"/>
    <w:rsid w:val="00081B3A"/>
    <w:rsid w:val="00082621"/>
    <w:rsid w:val="00083A67"/>
    <w:rsid w:val="00087D40"/>
    <w:rsid w:val="0009088B"/>
    <w:rsid w:val="00090AF7"/>
    <w:rsid w:val="00091BD2"/>
    <w:rsid w:val="00092FD0"/>
    <w:rsid w:val="000935C4"/>
    <w:rsid w:val="000A000D"/>
    <w:rsid w:val="000A0FA5"/>
    <w:rsid w:val="000A2478"/>
    <w:rsid w:val="000A6266"/>
    <w:rsid w:val="000A62B6"/>
    <w:rsid w:val="000A6C6C"/>
    <w:rsid w:val="000B0B75"/>
    <w:rsid w:val="000B15E6"/>
    <w:rsid w:val="000B1F0C"/>
    <w:rsid w:val="000B2C4E"/>
    <w:rsid w:val="000B431A"/>
    <w:rsid w:val="000B47FB"/>
    <w:rsid w:val="000B4950"/>
    <w:rsid w:val="000C20C7"/>
    <w:rsid w:val="000C39D2"/>
    <w:rsid w:val="000C5066"/>
    <w:rsid w:val="000C5305"/>
    <w:rsid w:val="000C5876"/>
    <w:rsid w:val="000C655F"/>
    <w:rsid w:val="000C675D"/>
    <w:rsid w:val="000C73DD"/>
    <w:rsid w:val="000D0586"/>
    <w:rsid w:val="000D1800"/>
    <w:rsid w:val="000D3E01"/>
    <w:rsid w:val="000D4011"/>
    <w:rsid w:val="000D4569"/>
    <w:rsid w:val="000D4AD0"/>
    <w:rsid w:val="000D5585"/>
    <w:rsid w:val="000D7F60"/>
    <w:rsid w:val="000E120A"/>
    <w:rsid w:val="000E2A27"/>
    <w:rsid w:val="000E4856"/>
    <w:rsid w:val="000E4C50"/>
    <w:rsid w:val="000E66A6"/>
    <w:rsid w:val="000E6A56"/>
    <w:rsid w:val="000F04FA"/>
    <w:rsid w:val="000F0CB6"/>
    <w:rsid w:val="000F3AFB"/>
    <w:rsid w:val="000F5165"/>
    <w:rsid w:val="000F6A0B"/>
    <w:rsid w:val="000F6E92"/>
    <w:rsid w:val="00101597"/>
    <w:rsid w:val="00102DA5"/>
    <w:rsid w:val="0010402A"/>
    <w:rsid w:val="00107B88"/>
    <w:rsid w:val="0011107B"/>
    <w:rsid w:val="00111A0D"/>
    <w:rsid w:val="00112152"/>
    <w:rsid w:val="00113072"/>
    <w:rsid w:val="0011468C"/>
    <w:rsid w:val="00114CCA"/>
    <w:rsid w:val="00114F70"/>
    <w:rsid w:val="00116BD0"/>
    <w:rsid w:val="00123C47"/>
    <w:rsid w:val="001241ED"/>
    <w:rsid w:val="001242D9"/>
    <w:rsid w:val="0012523C"/>
    <w:rsid w:val="0012699F"/>
    <w:rsid w:val="00127B58"/>
    <w:rsid w:val="00133851"/>
    <w:rsid w:val="00135BEA"/>
    <w:rsid w:val="00136CC3"/>
    <w:rsid w:val="00136DFD"/>
    <w:rsid w:val="00136E1F"/>
    <w:rsid w:val="00141803"/>
    <w:rsid w:val="00142ABB"/>
    <w:rsid w:val="00142BBA"/>
    <w:rsid w:val="00144980"/>
    <w:rsid w:val="00145478"/>
    <w:rsid w:val="001513FC"/>
    <w:rsid w:val="00152A73"/>
    <w:rsid w:val="00152C12"/>
    <w:rsid w:val="00153F1E"/>
    <w:rsid w:val="0015433C"/>
    <w:rsid w:val="00154D4F"/>
    <w:rsid w:val="0015652B"/>
    <w:rsid w:val="001618B0"/>
    <w:rsid w:val="001640E8"/>
    <w:rsid w:val="00165AE6"/>
    <w:rsid w:val="001663BC"/>
    <w:rsid w:val="001701B0"/>
    <w:rsid w:val="0017249E"/>
    <w:rsid w:val="00172985"/>
    <w:rsid w:val="0017699F"/>
    <w:rsid w:val="001801ED"/>
    <w:rsid w:val="00180ECE"/>
    <w:rsid w:val="00183748"/>
    <w:rsid w:val="00183F1E"/>
    <w:rsid w:val="00184166"/>
    <w:rsid w:val="0018449F"/>
    <w:rsid w:val="00184725"/>
    <w:rsid w:val="00186017"/>
    <w:rsid w:val="0019203B"/>
    <w:rsid w:val="001928B6"/>
    <w:rsid w:val="00193CC2"/>
    <w:rsid w:val="001948F6"/>
    <w:rsid w:val="0019536C"/>
    <w:rsid w:val="0019574D"/>
    <w:rsid w:val="00195E41"/>
    <w:rsid w:val="001A07B6"/>
    <w:rsid w:val="001A22C2"/>
    <w:rsid w:val="001A246B"/>
    <w:rsid w:val="001A2C6D"/>
    <w:rsid w:val="001A2C85"/>
    <w:rsid w:val="001A32B1"/>
    <w:rsid w:val="001A4766"/>
    <w:rsid w:val="001A6A35"/>
    <w:rsid w:val="001A7019"/>
    <w:rsid w:val="001B1544"/>
    <w:rsid w:val="001B4D6C"/>
    <w:rsid w:val="001B795A"/>
    <w:rsid w:val="001B79C1"/>
    <w:rsid w:val="001B7A59"/>
    <w:rsid w:val="001C1DA2"/>
    <w:rsid w:val="001C36A5"/>
    <w:rsid w:val="001C3AA5"/>
    <w:rsid w:val="001C69AC"/>
    <w:rsid w:val="001D2913"/>
    <w:rsid w:val="001D3F57"/>
    <w:rsid w:val="001D4DD8"/>
    <w:rsid w:val="001E01D8"/>
    <w:rsid w:val="001E1457"/>
    <w:rsid w:val="001E333E"/>
    <w:rsid w:val="001E3FF4"/>
    <w:rsid w:val="001E43B7"/>
    <w:rsid w:val="001E5ABD"/>
    <w:rsid w:val="001E5F8B"/>
    <w:rsid w:val="001E624A"/>
    <w:rsid w:val="001F3E74"/>
    <w:rsid w:val="001F448E"/>
    <w:rsid w:val="001F7357"/>
    <w:rsid w:val="002002C3"/>
    <w:rsid w:val="00200386"/>
    <w:rsid w:val="00200CFA"/>
    <w:rsid w:val="002019E5"/>
    <w:rsid w:val="00202502"/>
    <w:rsid w:val="00202C82"/>
    <w:rsid w:val="00203F74"/>
    <w:rsid w:val="002055CD"/>
    <w:rsid w:val="00207D96"/>
    <w:rsid w:val="0021128C"/>
    <w:rsid w:val="002118D8"/>
    <w:rsid w:val="00212D0E"/>
    <w:rsid w:val="00212E9B"/>
    <w:rsid w:val="00213287"/>
    <w:rsid w:val="00214FA1"/>
    <w:rsid w:val="00222934"/>
    <w:rsid w:val="00223932"/>
    <w:rsid w:val="00225199"/>
    <w:rsid w:val="00225911"/>
    <w:rsid w:val="00226471"/>
    <w:rsid w:val="0022702C"/>
    <w:rsid w:val="002272E4"/>
    <w:rsid w:val="002329B4"/>
    <w:rsid w:val="00232CB9"/>
    <w:rsid w:val="00233A3B"/>
    <w:rsid w:val="0023727C"/>
    <w:rsid w:val="00240A72"/>
    <w:rsid w:val="00240D14"/>
    <w:rsid w:val="00243DC1"/>
    <w:rsid w:val="00246BB2"/>
    <w:rsid w:val="0025065F"/>
    <w:rsid w:val="00250857"/>
    <w:rsid w:val="00250C70"/>
    <w:rsid w:val="00251437"/>
    <w:rsid w:val="0025250F"/>
    <w:rsid w:val="0025280B"/>
    <w:rsid w:val="00253803"/>
    <w:rsid w:val="00253F83"/>
    <w:rsid w:val="002570ED"/>
    <w:rsid w:val="00257E1E"/>
    <w:rsid w:val="002602F6"/>
    <w:rsid w:val="00260AA3"/>
    <w:rsid w:val="00262581"/>
    <w:rsid w:val="002632B4"/>
    <w:rsid w:val="00264DE3"/>
    <w:rsid w:val="00266108"/>
    <w:rsid w:val="00266262"/>
    <w:rsid w:val="00266542"/>
    <w:rsid w:val="00266546"/>
    <w:rsid w:val="00270866"/>
    <w:rsid w:val="00270B4A"/>
    <w:rsid w:val="00270F54"/>
    <w:rsid w:val="00271681"/>
    <w:rsid w:val="002775CB"/>
    <w:rsid w:val="00280B3F"/>
    <w:rsid w:val="002827D4"/>
    <w:rsid w:val="00282E1E"/>
    <w:rsid w:val="00284A46"/>
    <w:rsid w:val="00285BB2"/>
    <w:rsid w:val="00285DB7"/>
    <w:rsid w:val="00286D38"/>
    <w:rsid w:val="00287A38"/>
    <w:rsid w:val="00290EE3"/>
    <w:rsid w:val="00294FD2"/>
    <w:rsid w:val="00297477"/>
    <w:rsid w:val="0029773E"/>
    <w:rsid w:val="002A281A"/>
    <w:rsid w:val="002A2D79"/>
    <w:rsid w:val="002A51BF"/>
    <w:rsid w:val="002B5B10"/>
    <w:rsid w:val="002B5D97"/>
    <w:rsid w:val="002C3B49"/>
    <w:rsid w:val="002C4A3F"/>
    <w:rsid w:val="002C532B"/>
    <w:rsid w:val="002C5833"/>
    <w:rsid w:val="002D0A53"/>
    <w:rsid w:val="002D1B6A"/>
    <w:rsid w:val="002D268E"/>
    <w:rsid w:val="002D5E5F"/>
    <w:rsid w:val="002D60EE"/>
    <w:rsid w:val="002D70C1"/>
    <w:rsid w:val="002E09F1"/>
    <w:rsid w:val="002E0F7E"/>
    <w:rsid w:val="002E3A26"/>
    <w:rsid w:val="002F255B"/>
    <w:rsid w:val="002F2CA3"/>
    <w:rsid w:val="002F7094"/>
    <w:rsid w:val="00302023"/>
    <w:rsid w:val="00302E49"/>
    <w:rsid w:val="00302E9A"/>
    <w:rsid w:val="00303FD6"/>
    <w:rsid w:val="003044B7"/>
    <w:rsid w:val="00304E81"/>
    <w:rsid w:val="0030544E"/>
    <w:rsid w:val="00305781"/>
    <w:rsid w:val="00311E7F"/>
    <w:rsid w:val="00313CD0"/>
    <w:rsid w:val="003155A4"/>
    <w:rsid w:val="00315DA9"/>
    <w:rsid w:val="00316394"/>
    <w:rsid w:val="00320570"/>
    <w:rsid w:val="00322D22"/>
    <w:rsid w:val="003237AC"/>
    <w:rsid w:val="003240FB"/>
    <w:rsid w:val="003258EC"/>
    <w:rsid w:val="0032596C"/>
    <w:rsid w:val="00331A4F"/>
    <w:rsid w:val="0033200C"/>
    <w:rsid w:val="003336E6"/>
    <w:rsid w:val="003349C0"/>
    <w:rsid w:val="00334BDB"/>
    <w:rsid w:val="00334E02"/>
    <w:rsid w:val="0033590F"/>
    <w:rsid w:val="0033702A"/>
    <w:rsid w:val="0034099D"/>
    <w:rsid w:val="00340CEC"/>
    <w:rsid w:val="003438A5"/>
    <w:rsid w:val="00343D93"/>
    <w:rsid w:val="0035452A"/>
    <w:rsid w:val="00355845"/>
    <w:rsid w:val="00355968"/>
    <w:rsid w:val="00356B18"/>
    <w:rsid w:val="003643A4"/>
    <w:rsid w:val="00364BBB"/>
    <w:rsid w:val="0036738C"/>
    <w:rsid w:val="00370ED7"/>
    <w:rsid w:val="00370F05"/>
    <w:rsid w:val="00371ED1"/>
    <w:rsid w:val="003723D7"/>
    <w:rsid w:val="00373B36"/>
    <w:rsid w:val="00375F48"/>
    <w:rsid w:val="00376E4E"/>
    <w:rsid w:val="00376FCA"/>
    <w:rsid w:val="00377E09"/>
    <w:rsid w:val="0038050C"/>
    <w:rsid w:val="00380B54"/>
    <w:rsid w:val="00380FBC"/>
    <w:rsid w:val="00381DF7"/>
    <w:rsid w:val="0038376D"/>
    <w:rsid w:val="0038451E"/>
    <w:rsid w:val="00384F89"/>
    <w:rsid w:val="00385D85"/>
    <w:rsid w:val="00392B20"/>
    <w:rsid w:val="00396616"/>
    <w:rsid w:val="00397137"/>
    <w:rsid w:val="003A03CF"/>
    <w:rsid w:val="003A0811"/>
    <w:rsid w:val="003A50A9"/>
    <w:rsid w:val="003A53CA"/>
    <w:rsid w:val="003B07F5"/>
    <w:rsid w:val="003B0CA4"/>
    <w:rsid w:val="003B1A12"/>
    <w:rsid w:val="003B270A"/>
    <w:rsid w:val="003B2CBE"/>
    <w:rsid w:val="003B34C2"/>
    <w:rsid w:val="003B5C1A"/>
    <w:rsid w:val="003B769E"/>
    <w:rsid w:val="003C085B"/>
    <w:rsid w:val="003C09AC"/>
    <w:rsid w:val="003C0E0D"/>
    <w:rsid w:val="003C124F"/>
    <w:rsid w:val="003C3C0A"/>
    <w:rsid w:val="003C4084"/>
    <w:rsid w:val="003C4243"/>
    <w:rsid w:val="003C6222"/>
    <w:rsid w:val="003C7782"/>
    <w:rsid w:val="003D1082"/>
    <w:rsid w:val="003D1BC0"/>
    <w:rsid w:val="003D4E33"/>
    <w:rsid w:val="003D69A2"/>
    <w:rsid w:val="003E3222"/>
    <w:rsid w:val="003E3512"/>
    <w:rsid w:val="003E3B71"/>
    <w:rsid w:val="003E7754"/>
    <w:rsid w:val="003E7F6B"/>
    <w:rsid w:val="003F00D9"/>
    <w:rsid w:val="003F2173"/>
    <w:rsid w:val="003F2532"/>
    <w:rsid w:val="003F32E7"/>
    <w:rsid w:val="003F3CA7"/>
    <w:rsid w:val="003F6F49"/>
    <w:rsid w:val="003F7715"/>
    <w:rsid w:val="00401094"/>
    <w:rsid w:val="00401329"/>
    <w:rsid w:val="0040310C"/>
    <w:rsid w:val="004031FD"/>
    <w:rsid w:val="0040377A"/>
    <w:rsid w:val="00404582"/>
    <w:rsid w:val="00407360"/>
    <w:rsid w:val="004104D0"/>
    <w:rsid w:val="00414AE6"/>
    <w:rsid w:val="00415DF6"/>
    <w:rsid w:val="00417772"/>
    <w:rsid w:val="00417FC4"/>
    <w:rsid w:val="004263CA"/>
    <w:rsid w:val="00426E74"/>
    <w:rsid w:val="00427A99"/>
    <w:rsid w:val="0043072B"/>
    <w:rsid w:val="00431F79"/>
    <w:rsid w:val="00433B99"/>
    <w:rsid w:val="00433D8F"/>
    <w:rsid w:val="00433E8A"/>
    <w:rsid w:val="00433FF9"/>
    <w:rsid w:val="00436720"/>
    <w:rsid w:val="00437D9A"/>
    <w:rsid w:val="004443E2"/>
    <w:rsid w:val="00444DE8"/>
    <w:rsid w:val="00446971"/>
    <w:rsid w:val="0045088F"/>
    <w:rsid w:val="00452C52"/>
    <w:rsid w:val="00453D5B"/>
    <w:rsid w:val="00454178"/>
    <w:rsid w:val="00456D58"/>
    <w:rsid w:val="00457BD9"/>
    <w:rsid w:val="0046049B"/>
    <w:rsid w:val="00461162"/>
    <w:rsid w:val="0046250E"/>
    <w:rsid w:val="004633F3"/>
    <w:rsid w:val="00464EB2"/>
    <w:rsid w:val="00465064"/>
    <w:rsid w:val="00466323"/>
    <w:rsid w:val="0046733D"/>
    <w:rsid w:val="00476EEF"/>
    <w:rsid w:val="004770AB"/>
    <w:rsid w:val="00477D60"/>
    <w:rsid w:val="00477F6D"/>
    <w:rsid w:val="00480C6E"/>
    <w:rsid w:val="00483635"/>
    <w:rsid w:val="00485943"/>
    <w:rsid w:val="00485E8E"/>
    <w:rsid w:val="00487992"/>
    <w:rsid w:val="00493248"/>
    <w:rsid w:val="00494319"/>
    <w:rsid w:val="004979F0"/>
    <w:rsid w:val="004A0C9F"/>
    <w:rsid w:val="004A2099"/>
    <w:rsid w:val="004A2F66"/>
    <w:rsid w:val="004A5FC7"/>
    <w:rsid w:val="004B2820"/>
    <w:rsid w:val="004B37FD"/>
    <w:rsid w:val="004B4141"/>
    <w:rsid w:val="004B4A77"/>
    <w:rsid w:val="004B693E"/>
    <w:rsid w:val="004B714D"/>
    <w:rsid w:val="004C0661"/>
    <w:rsid w:val="004C07F2"/>
    <w:rsid w:val="004C1E1F"/>
    <w:rsid w:val="004C2B7B"/>
    <w:rsid w:val="004C4EB3"/>
    <w:rsid w:val="004C531B"/>
    <w:rsid w:val="004C70D2"/>
    <w:rsid w:val="004D2FDE"/>
    <w:rsid w:val="004D3511"/>
    <w:rsid w:val="004D39B3"/>
    <w:rsid w:val="004D49AF"/>
    <w:rsid w:val="004D7098"/>
    <w:rsid w:val="004D725A"/>
    <w:rsid w:val="004E1FEB"/>
    <w:rsid w:val="004E2A55"/>
    <w:rsid w:val="004E2E53"/>
    <w:rsid w:val="004E419E"/>
    <w:rsid w:val="004E4B6D"/>
    <w:rsid w:val="004E6E05"/>
    <w:rsid w:val="004F01D1"/>
    <w:rsid w:val="004F198E"/>
    <w:rsid w:val="004F23BB"/>
    <w:rsid w:val="004F3A0A"/>
    <w:rsid w:val="004F546D"/>
    <w:rsid w:val="005008CE"/>
    <w:rsid w:val="005044C9"/>
    <w:rsid w:val="00504781"/>
    <w:rsid w:val="00504A68"/>
    <w:rsid w:val="00505C62"/>
    <w:rsid w:val="0050676C"/>
    <w:rsid w:val="00510013"/>
    <w:rsid w:val="005113B0"/>
    <w:rsid w:val="005113FF"/>
    <w:rsid w:val="0051154D"/>
    <w:rsid w:val="0051562D"/>
    <w:rsid w:val="0051593C"/>
    <w:rsid w:val="00515D4A"/>
    <w:rsid w:val="00516900"/>
    <w:rsid w:val="005206CF"/>
    <w:rsid w:val="0052111D"/>
    <w:rsid w:val="00521637"/>
    <w:rsid w:val="00521E4B"/>
    <w:rsid w:val="00522944"/>
    <w:rsid w:val="00522BF3"/>
    <w:rsid w:val="00522E32"/>
    <w:rsid w:val="00525FB6"/>
    <w:rsid w:val="005366F4"/>
    <w:rsid w:val="00536E9B"/>
    <w:rsid w:val="00537FE0"/>
    <w:rsid w:val="00540541"/>
    <w:rsid w:val="00540627"/>
    <w:rsid w:val="00545D51"/>
    <w:rsid w:val="0055353A"/>
    <w:rsid w:val="00553E23"/>
    <w:rsid w:val="005549FA"/>
    <w:rsid w:val="00554A2B"/>
    <w:rsid w:val="00554ADA"/>
    <w:rsid w:val="00557070"/>
    <w:rsid w:val="00560209"/>
    <w:rsid w:val="00560221"/>
    <w:rsid w:val="005603DE"/>
    <w:rsid w:val="00560A99"/>
    <w:rsid w:val="00561E2D"/>
    <w:rsid w:val="00563CC5"/>
    <w:rsid w:val="00564465"/>
    <w:rsid w:val="00564DC2"/>
    <w:rsid w:val="005679A6"/>
    <w:rsid w:val="005708AF"/>
    <w:rsid w:val="0057392F"/>
    <w:rsid w:val="005752CF"/>
    <w:rsid w:val="0057581C"/>
    <w:rsid w:val="00577ABE"/>
    <w:rsid w:val="005805BE"/>
    <w:rsid w:val="00580710"/>
    <w:rsid w:val="005814BC"/>
    <w:rsid w:val="00584C88"/>
    <w:rsid w:val="005854EF"/>
    <w:rsid w:val="005864EF"/>
    <w:rsid w:val="00590215"/>
    <w:rsid w:val="00595688"/>
    <w:rsid w:val="005971EE"/>
    <w:rsid w:val="005A24FB"/>
    <w:rsid w:val="005A257F"/>
    <w:rsid w:val="005A4908"/>
    <w:rsid w:val="005A55CD"/>
    <w:rsid w:val="005A6BB0"/>
    <w:rsid w:val="005B5A52"/>
    <w:rsid w:val="005B6768"/>
    <w:rsid w:val="005B6F9D"/>
    <w:rsid w:val="005B7B7A"/>
    <w:rsid w:val="005B7DBE"/>
    <w:rsid w:val="005C1A5F"/>
    <w:rsid w:val="005C26C1"/>
    <w:rsid w:val="005C532A"/>
    <w:rsid w:val="005C7DF1"/>
    <w:rsid w:val="005D2D71"/>
    <w:rsid w:val="005D47F5"/>
    <w:rsid w:val="005E0AFC"/>
    <w:rsid w:val="005E23B3"/>
    <w:rsid w:val="005E30E9"/>
    <w:rsid w:val="005E47DD"/>
    <w:rsid w:val="005F2623"/>
    <w:rsid w:val="005F34FB"/>
    <w:rsid w:val="005F488D"/>
    <w:rsid w:val="005F61E3"/>
    <w:rsid w:val="005F70C4"/>
    <w:rsid w:val="005F7C18"/>
    <w:rsid w:val="00602488"/>
    <w:rsid w:val="00604DCD"/>
    <w:rsid w:val="00607D70"/>
    <w:rsid w:val="006137D0"/>
    <w:rsid w:val="00614F9E"/>
    <w:rsid w:val="0061645A"/>
    <w:rsid w:val="0061769D"/>
    <w:rsid w:val="00623E48"/>
    <w:rsid w:val="00625C54"/>
    <w:rsid w:val="00626A94"/>
    <w:rsid w:val="00626E91"/>
    <w:rsid w:val="0063079E"/>
    <w:rsid w:val="0063110A"/>
    <w:rsid w:val="006321C1"/>
    <w:rsid w:val="006329AF"/>
    <w:rsid w:val="00632EA0"/>
    <w:rsid w:val="00633842"/>
    <w:rsid w:val="00633C71"/>
    <w:rsid w:val="006368EB"/>
    <w:rsid w:val="00637595"/>
    <w:rsid w:val="00640963"/>
    <w:rsid w:val="006477E1"/>
    <w:rsid w:val="0065056C"/>
    <w:rsid w:val="00653BBA"/>
    <w:rsid w:val="00654A50"/>
    <w:rsid w:val="00656DD4"/>
    <w:rsid w:val="00657618"/>
    <w:rsid w:val="006603A7"/>
    <w:rsid w:val="006614BC"/>
    <w:rsid w:val="006620AB"/>
    <w:rsid w:val="006620E5"/>
    <w:rsid w:val="00664536"/>
    <w:rsid w:val="00664683"/>
    <w:rsid w:val="00664BF8"/>
    <w:rsid w:val="006655AE"/>
    <w:rsid w:val="00666A75"/>
    <w:rsid w:val="00667EE8"/>
    <w:rsid w:val="00670242"/>
    <w:rsid w:val="006711AF"/>
    <w:rsid w:val="00673866"/>
    <w:rsid w:val="00674011"/>
    <w:rsid w:val="0067604D"/>
    <w:rsid w:val="00682076"/>
    <w:rsid w:val="006824CF"/>
    <w:rsid w:val="00682A7D"/>
    <w:rsid w:val="00682B11"/>
    <w:rsid w:val="00684181"/>
    <w:rsid w:val="00684D77"/>
    <w:rsid w:val="0068639A"/>
    <w:rsid w:val="00687601"/>
    <w:rsid w:val="006928B8"/>
    <w:rsid w:val="00694944"/>
    <w:rsid w:val="00696145"/>
    <w:rsid w:val="00697619"/>
    <w:rsid w:val="006A2642"/>
    <w:rsid w:val="006A29BD"/>
    <w:rsid w:val="006A3F32"/>
    <w:rsid w:val="006A4C89"/>
    <w:rsid w:val="006A4D88"/>
    <w:rsid w:val="006B1B77"/>
    <w:rsid w:val="006B3545"/>
    <w:rsid w:val="006B56AB"/>
    <w:rsid w:val="006B6513"/>
    <w:rsid w:val="006C3329"/>
    <w:rsid w:val="006D0147"/>
    <w:rsid w:val="006D1A73"/>
    <w:rsid w:val="006D36A8"/>
    <w:rsid w:val="006D3B81"/>
    <w:rsid w:val="006D4A5B"/>
    <w:rsid w:val="006D545A"/>
    <w:rsid w:val="006D799E"/>
    <w:rsid w:val="006D7FD1"/>
    <w:rsid w:val="006E376B"/>
    <w:rsid w:val="006E4923"/>
    <w:rsid w:val="006E5CEC"/>
    <w:rsid w:val="006E741B"/>
    <w:rsid w:val="006E7A94"/>
    <w:rsid w:val="006F028B"/>
    <w:rsid w:val="006F04AB"/>
    <w:rsid w:val="006F06DE"/>
    <w:rsid w:val="006F0CEF"/>
    <w:rsid w:val="006F199D"/>
    <w:rsid w:val="006F2780"/>
    <w:rsid w:val="006F44C4"/>
    <w:rsid w:val="006F4C5F"/>
    <w:rsid w:val="006F5B37"/>
    <w:rsid w:val="006F6426"/>
    <w:rsid w:val="00701B91"/>
    <w:rsid w:val="00701D29"/>
    <w:rsid w:val="00703F25"/>
    <w:rsid w:val="00705A7E"/>
    <w:rsid w:val="00707391"/>
    <w:rsid w:val="00707906"/>
    <w:rsid w:val="00707F50"/>
    <w:rsid w:val="00712372"/>
    <w:rsid w:val="00716588"/>
    <w:rsid w:val="00720433"/>
    <w:rsid w:val="0072081F"/>
    <w:rsid w:val="007213FA"/>
    <w:rsid w:val="007222C9"/>
    <w:rsid w:val="007228C9"/>
    <w:rsid w:val="007229CE"/>
    <w:rsid w:val="007270D9"/>
    <w:rsid w:val="00727F91"/>
    <w:rsid w:val="00731FF6"/>
    <w:rsid w:val="0073346E"/>
    <w:rsid w:val="007402A5"/>
    <w:rsid w:val="0074074B"/>
    <w:rsid w:val="00741092"/>
    <w:rsid w:val="0074213B"/>
    <w:rsid w:val="00745AA0"/>
    <w:rsid w:val="00747CAA"/>
    <w:rsid w:val="007500E9"/>
    <w:rsid w:val="00750221"/>
    <w:rsid w:val="00753819"/>
    <w:rsid w:val="00753F29"/>
    <w:rsid w:val="00753F95"/>
    <w:rsid w:val="00756C0C"/>
    <w:rsid w:val="00756F28"/>
    <w:rsid w:val="00756F8A"/>
    <w:rsid w:val="0075782C"/>
    <w:rsid w:val="00761194"/>
    <w:rsid w:val="007627F0"/>
    <w:rsid w:val="00765066"/>
    <w:rsid w:val="00767C03"/>
    <w:rsid w:val="007750A9"/>
    <w:rsid w:val="00775815"/>
    <w:rsid w:val="00777281"/>
    <w:rsid w:val="00777623"/>
    <w:rsid w:val="00777B16"/>
    <w:rsid w:val="00780A85"/>
    <w:rsid w:val="00782566"/>
    <w:rsid w:val="007914C6"/>
    <w:rsid w:val="00791708"/>
    <w:rsid w:val="00791826"/>
    <w:rsid w:val="00792300"/>
    <w:rsid w:val="007929B9"/>
    <w:rsid w:val="00795875"/>
    <w:rsid w:val="00795A13"/>
    <w:rsid w:val="007A082D"/>
    <w:rsid w:val="007A1B36"/>
    <w:rsid w:val="007A3499"/>
    <w:rsid w:val="007A383E"/>
    <w:rsid w:val="007A3C3D"/>
    <w:rsid w:val="007A4D86"/>
    <w:rsid w:val="007A5D7B"/>
    <w:rsid w:val="007A6882"/>
    <w:rsid w:val="007A6FF7"/>
    <w:rsid w:val="007A71F2"/>
    <w:rsid w:val="007A7FD2"/>
    <w:rsid w:val="007B0D22"/>
    <w:rsid w:val="007B1904"/>
    <w:rsid w:val="007B36E1"/>
    <w:rsid w:val="007B3828"/>
    <w:rsid w:val="007B443E"/>
    <w:rsid w:val="007B4719"/>
    <w:rsid w:val="007B5FA8"/>
    <w:rsid w:val="007B6118"/>
    <w:rsid w:val="007B616A"/>
    <w:rsid w:val="007B6EC6"/>
    <w:rsid w:val="007B6FD4"/>
    <w:rsid w:val="007C2264"/>
    <w:rsid w:val="007C65C1"/>
    <w:rsid w:val="007C6BD6"/>
    <w:rsid w:val="007D013D"/>
    <w:rsid w:val="007D2659"/>
    <w:rsid w:val="007D2E94"/>
    <w:rsid w:val="007D3357"/>
    <w:rsid w:val="007D3488"/>
    <w:rsid w:val="007D3D1F"/>
    <w:rsid w:val="007E15F7"/>
    <w:rsid w:val="007E1A44"/>
    <w:rsid w:val="007E35F1"/>
    <w:rsid w:val="007E4AFA"/>
    <w:rsid w:val="007E7928"/>
    <w:rsid w:val="007F1204"/>
    <w:rsid w:val="007F1A2D"/>
    <w:rsid w:val="007F2461"/>
    <w:rsid w:val="007F3DCD"/>
    <w:rsid w:val="007F40AE"/>
    <w:rsid w:val="007F42D0"/>
    <w:rsid w:val="007F69E8"/>
    <w:rsid w:val="007F6E92"/>
    <w:rsid w:val="00801831"/>
    <w:rsid w:val="008018B9"/>
    <w:rsid w:val="00802BAA"/>
    <w:rsid w:val="008039B8"/>
    <w:rsid w:val="008059B1"/>
    <w:rsid w:val="00806604"/>
    <w:rsid w:val="008069F1"/>
    <w:rsid w:val="00807104"/>
    <w:rsid w:val="00807DED"/>
    <w:rsid w:val="00810D3E"/>
    <w:rsid w:val="00816E38"/>
    <w:rsid w:val="00824FBF"/>
    <w:rsid w:val="00830527"/>
    <w:rsid w:val="00830757"/>
    <w:rsid w:val="00830A02"/>
    <w:rsid w:val="008318BC"/>
    <w:rsid w:val="008324FB"/>
    <w:rsid w:val="008332F9"/>
    <w:rsid w:val="00834A72"/>
    <w:rsid w:val="0083720C"/>
    <w:rsid w:val="0084192A"/>
    <w:rsid w:val="008419E5"/>
    <w:rsid w:val="0084300E"/>
    <w:rsid w:val="00843879"/>
    <w:rsid w:val="00844953"/>
    <w:rsid w:val="00845586"/>
    <w:rsid w:val="008470A7"/>
    <w:rsid w:val="008471EC"/>
    <w:rsid w:val="0084747F"/>
    <w:rsid w:val="008503D1"/>
    <w:rsid w:val="00852890"/>
    <w:rsid w:val="00853962"/>
    <w:rsid w:val="00860229"/>
    <w:rsid w:val="008621AD"/>
    <w:rsid w:val="008645F7"/>
    <w:rsid w:val="008656BC"/>
    <w:rsid w:val="00865C25"/>
    <w:rsid w:val="00866837"/>
    <w:rsid w:val="0087063D"/>
    <w:rsid w:val="00871ED1"/>
    <w:rsid w:val="0087330B"/>
    <w:rsid w:val="00873873"/>
    <w:rsid w:val="0087619A"/>
    <w:rsid w:val="008811AA"/>
    <w:rsid w:val="00884E92"/>
    <w:rsid w:val="00890945"/>
    <w:rsid w:val="008913EA"/>
    <w:rsid w:val="0089194B"/>
    <w:rsid w:val="008920E9"/>
    <w:rsid w:val="00892DAE"/>
    <w:rsid w:val="008931B9"/>
    <w:rsid w:val="00896E89"/>
    <w:rsid w:val="0089744E"/>
    <w:rsid w:val="008A294E"/>
    <w:rsid w:val="008A6054"/>
    <w:rsid w:val="008A7F6F"/>
    <w:rsid w:val="008B16E7"/>
    <w:rsid w:val="008B306A"/>
    <w:rsid w:val="008B3325"/>
    <w:rsid w:val="008B3BA3"/>
    <w:rsid w:val="008B422E"/>
    <w:rsid w:val="008B6AF8"/>
    <w:rsid w:val="008B6CCF"/>
    <w:rsid w:val="008C0B29"/>
    <w:rsid w:val="008C0BDA"/>
    <w:rsid w:val="008C2250"/>
    <w:rsid w:val="008C350F"/>
    <w:rsid w:val="008C5CB1"/>
    <w:rsid w:val="008C61B1"/>
    <w:rsid w:val="008D23F5"/>
    <w:rsid w:val="008D28F5"/>
    <w:rsid w:val="008D32CB"/>
    <w:rsid w:val="008D3D03"/>
    <w:rsid w:val="008D45A1"/>
    <w:rsid w:val="008D6807"/>
    <w:rsid w:val="008D683B"/>
    <w:rsid w:val="008E05A2"/>
    <w:rsid w:val="008E286E"/>
    <w:rsid w:val="008E4D8B"/>
    <w:rsid w:val="008E5234"/>
    <w:rsid w:val="008E58E7"/>
    <w:rsid w:val="008E6BE7"/>
    <w:rsid w:val="008E6D18"/>
    <w:rsid w:val="008F12A2"/>
    <w:rsid w:val="008F1A75"/>
    <w:rsid w:val="008F1ED8"/>
    <w:rsid w:val="008F29DA"/>
    <w:rsid w:val="008F58AD"/>
    <w:rsid w:val="008F66CE"/>
    <w:rsid w:val="008F69C5"/>
    <w:rsid w:val="008F71DA"/>
    <w:rsid w:val="008F77F2"/>
    <w:rsid w:val="00901633"/>
    <w:rsid w:val="00902158"/>
    <w:rsid w:val="00902265"/>
    <w:rsid w:val="0090376E"/>
    <w:rsid w:val="00904BED"/>
    <w:rsid w:val="00911B58"/>
    <w:rsid w:val="009129CC"/>
    <w:rsid w:val="00913083"/>
    <w:rsid w:val="00914144"/>
    <w:rsid w:val="009210F6"/>
    <w:rsid w:val="00922B87"/>
    <w:rsid w:val="00923CCD"/>
    <w:rsid w:val="00932813"/>
    <w:rsid w:val="00932887"/>
    <w:rsid w:val="00933B52"/>
    <w:rsid w:val="00936436"/>
    <w:rsid w:val="00936B27"/>
    <w:rsid w:val="00936B83"/>
    <w:rsid w:val="00940FDE"/>
    <w:rsid w:val="0094153F"/>
    <w:rsid w:val="00941ACD"/>
    <w:rsid w:val="0094528D"/>
    <w:rsid w:val="00945634"/>
    <w:rsid w:val="00946BAD"/>
    <w:rsid w:val="009472BC"/>
    <w:rsid w:val="00947E16"/>
    <w:rsid w:val="009501C4"/>
    <w:rsid w:val="00953879"/>
    <w:rsid w:val="009544F7"/>
    <w:rsid w:val="00954F78"/>
    <w:rsid w:val="00960209"/>
    <w:rsid w:val="00962187"/>
    <w:rsid w:val="00963A53"/>
    <w:rsid w:val="009640E4"/>
    <w:rsid w:val="00965B52"/>
    <w:rsid w:val="00972B3E"/>
    <w:rsid w:val="00973215"/>
    <w:rsid w:val="00973AC5"/>
    <w:rsid w:val="00973FB5"/>
    <w:rsid w:val="00976A2C"/>
    <w:rsid w:val="00980440"/>
    <w:rsid w:val="00981E17"/>
    <w:rsid w:val="00983CE6"/>
    <w:rsid w:val="0098409A"/>
    <w:rsid w:val="009843DF"/>
    <w:rsid w:val="00986161"/>
    <w:rsid w:val="009927C9"/>
    <w:rsid w:val="009957D1"/>
    <w:rsid w:val="009965BD"/>
    <w:rsid w:val="009A38A7"/>
    <w:rsid w:val="009A3E25"/>
    <w:rsid w:val="009A6F48"/>
    <w:rsid w:val="009B31A1"/>
    <w:rsid w:val="009B4A8D"/>
    <w:rsid w:val="009B5B44"/>
    <w:rsid w:val="009B7246"/>
    <w:rsid w:val="009B743C"/>
    <w:rsid w:val="009B7AEB"/>
    <w:rsid w:val="009C4CF6"/>
    <w:rsid w:val="009C5270"/>
    <w:rsid w:val="009C56A3"/>
    <w:rsid w:val="009C5A54"/>
    <w:rsid w:val="009C62CC"/>
    <w:rsid w:val="009C6641"/>
    <w:rsid w:val="009D0B76"/>
    <w:rsid w:val="009D3C13"/>
    <w:rsid w:val="009D5ABA"/>
    <w:rsid w:val="009D6964"/>
    <w:rsid w:val="009D6B13"/>
    <w:rsid w:val="009E1BAA"/>
    <w:rsid w:val="009E329C"/>
    <w:rsid w:val="009E7599"/>
    <w:rsid w:val="009E7EE2"/>
    <w:rsid w:val="009F2096"/>
    <w:rsid w:val="009F2489"/>
    <w:rsid w:val="009F4B55"/>
    <w:rsid w:val="009F55FC"/>
    <w:rsid w:val="00A013DC"/>
    <w:rsid w:val="00A0249F"/>
    <w:rsid w:val="00A029BA"/>
    <w:rsid w:val="00A13079"/>
    <w:rsid w:val="00A13C73"/>
    <w:rsid w:val="00A13DC9"/>
    <w:rsid w:val="00A14172"/>
    <w:rsid w:val="00A1665C"/>
    <w:rsid w:val="00A16F8A"/>
    <w:rsid w:val="00A2057E"/>
    <w:rsid w:val="00A20B0C"/>
    <w:rsid w:val="00A20C45"/>
    <w:rsid w:val="00A21B10"/>
    <w:rsid w:val="00A21CBB"/>
    <w:rsid w:val="00A222DB"/>
    <w:rsid w:val="00A232F0"/>
    <w:rsid w:val="00A23E0E"/>
    <w:rsid w:val="00A26140"/>
    <w:rsid w:val="00A26796"/>
    <w:rsid w:val="00A30246"/>
    <w:rsid w:val="00A32FD3"/>
    <w:rsid w:val="00A33E8C"/>
    <w:rsid w:val="00A37D13"/>
    <w:rsid w:val="00A41F7E"/>
    <w:rsid w:val="00A435F1"/>
    <w:rsid w:val="00A463FF"/>
    <w:rsid w:val="00A50160"/>
    <w:rsid w:val="00A511C2"/>
    <w:rsid w:val="00A528ED"/>
    <w:rsid w:val="00A53620"/>
    <w:rsid w:val="00A565C3"/>
    <w:rsid w:val="00A647E3"/>
    <w:rsid w:val="00A64F03"/>
    <w:rsid w:val="00A653F3"/>
    <w:rsid w:val="00A72867"/>
    <w:rsid w:val="00A7377A"/>
    <w:rsid w:val="00A74365"/>
    <w:rsid w:val="00A758CF"/>
    <w:rsid w:val="00A80D80"/>
    <w:rsid w:val="00A81020"/>
    <w:rsid w:val="00A8291E"/>
    <w:rsid w:val="00A83844"/>
    <w:rsid w:val="00A928C9"/>
    <w:rsid w:val="00A95AD9"/>
    <w:rsid w:val="00A96C18"/>
    <w:rsid w:val="00A97389"/>
    <w:rsid w:val="00AA10FE"/>
    <w:rsid w:val="00AA2AF1"/>
    <w:rsid w:val="00AA30EB"/>
    <w:rsid w:val="00AA33C0"/>
    <w:rsid w:val="00AA3619"/>
    <w:rsid w:val="00AA5FA4"/>
    <w:rsid w:val="00AA63DD"/>
    <w:rsid w:val="00AA6AD8"/>
    <w:rsid w:val="00AA7556"/>
    <w:rsid w:val="00AB35A5"/>
    <w:rsid w:val="00AB4624"/>
    <w:rsid w:val="00AB61AE"/>
    <w:rsid w:val="00AB61C5"/>
    <w:rsid w:val="00AC0C28"/>
    <w:rsid w:val="00AC3943"/>
    <w:rsid w:val="00AC54A6"/>
    <w:rsid w:val="00AC60D3"/>
    <w:rsid w:val="00AD1B8B"/>
    <w:rsid w:val="00AD230A"/>
    <w:rsid w:val="00AD4E12"/>
    <w:rsid w:val="00AD65F7"/>
    <w:rsid w:val="00AD6B38"/>
    <w:rsid w:val="00AD7AA0"/>
    <w:rsid w:val="00AD7BEF"/>
    <w:rsid w:val="00AE390D"/>
    <w:rsid w:val="00AF044F"/>
    <w:rsid w:val="00AF12E4"/>
    <w:rsid w:val="00AF2DB2"/>
    <w:rsid w:val="00AF3C49"/>
    <w:rsid w:val="00AF513C"/>
    <w:rsid w:val="00AF6372"/>
    <w:rsid w:val="00AF679D"/>
    <w:rsid w:val="00AF67E5"/>
    <w:rsid w:val="00AF7042"/>
    <w:rsid w:val="00AF7065"/>
    <w:rsid w:val="00B00D7F"/>
    <w:rsid w:val="00B01B60"/>
    <w:rsid w:val="00B038E2"/>
    <w:rsid w:val="00B03F03"/>
    <w:rsid w:val="00B04A7A"/>
    <w:rsid w:val="00B068C7"/>
    <w:rsid w:val="00B0794A"/>
    <w:rsid w:val="00B138A7"/>
    <w:rsid w:val="00B14EE8"/>
    <w:rsid w:val="00B14F74"/>
    <w:rsid w:val="00B168D2"/>
    <w:rsid w:val="00B25197"/>
    <w:rsid w:val="00B25FF1"/>
    <w:rsid w:val="00B26873"/>
    <w:rsid w:val="00B26AB1"/>
    <w:rsid w:val="00B301B7"/>
    <w:rsid w:val="00B305C2"/>
    <w:rsid w:val="00B30A4E"/>
    <w:rsid w:val="00B31DE2"/>
    <w:rsid w:val="00B321AE"/>
    <w:rsid w:val="00B3267A"/>
    <w:rsid w:val="00B34AD2"/>
    <w:rsid w:val="00B34FAC"/>
    <w:rsid w:val="00B357EC"/>
    <w:rsid w:val="00B36EF4"/>
    <w:rsid w:val="00B37C7F"/>
    <w:rsid w:val="00B41F61"/>
    <w:rsid w:val="00B43270"/>
    <w:rsid w:val="00B4357F"/>
    <w:rsid w:val="00B443BC"/>
    <w:rsid w:val="00B44A75"/>
    <w:rsid w:val="00B46A14"/>
    <w:rsid w:val="00B46B8A"/>
    <w:rsid w:val="00B50CD7"/>
    <w:rsid w:val="00B5112B"/>
    <w:rsid w:val="00B5139B"/>
    <w:rsid w:val="00B5428A"/>
    <w:rsid w:val="00B54A23"/>
    <w:rsid w:val="00B54B88"/>
    <w:rsid w:val="00B54FB7"/>
    <w:rsid w:val="00B55D50"/>
    <w:rsid w:val="00B55E2B"/>
    <w:rsid w:val="00B56107"/>
    <w:rsid w:val="00B56D5A"/>
    <w:rsid w:val="00B62CBB"/>
    <w:rsid w:val="00B63FA3"/>
    <w:rsid w:val="00B644DA"/>
    <w:rsid w:val="00B64EC4"/>
    <w:rsid w:val="00B659AA"/>
    <w:rsid w:val="00B67201"/>
    <w:rsid w:val="00B67616"/>
    <w:rsid w:val="00B70BE9"/>
    <w:rsid w:val="00B70C65"/>
    <w:rsid w:val="00B713E0"/>
    <w:rsid w:val="00B71DF6"/>
    <w:rsid w:val="00B720DE"/>
    <w:rsid w:val="00B7343B"/>
    <w:rsid w:val="00B7501F"/>
    <w:rsid w:val="00B81EC0"/>
    <w:rsid w:val="00B8497F"/>
    <w:rsid w:val="00B90A5A"/>
    <w:rsid w:val="00B91E1F"/>
    <w:rsid w:val="00B9222E"/>
    <w:rsid w:val="00B92EB6"/>
    <w:rsid w:val="00B93644"/>
    <w:rsid w:val="00B93775"/>
    <w:rsid w:val="00B93CB4"/>
    <w:rsid w:val="00B94E09"/>
    <w:rsid w:val="00BA03BA"/>
    <w:rsid w:val="00BA1A46"/>
    <w:rsid w:val="00BA59C7"/>
    <w:rsid w:val="00BA6735"/>
    <w:rsid w:val="00BA7D40"/>
    <w:rsid w:val="00BB0821"/>
    <w:rsid w:val="00BB0C33"/>
    <w:rsid w:val="00BB2CED"/>
    <w:rsid w:val="00BB442D"/>
    <w:rsid w:val="00BB58BC"/>
    <w:rsid w:val="00BC081F"/>
    <w:rsid w:val="00BC0EE3"/>
    <w:rsid w:val="00BC2687"/>
    <w:rsid w:val="00BC320E"/>
    <w:rsid w:val="00BC4A5A"/>
    <w:rsid w:val="00BC51DF"/>
    <w:rsid w:val="00BC56DF"/>
    <w:rsid w:val="00BC6BB1"/>
    <w:rsid w:val="00BD3FB3"/>
    <w:rsid w:val="00BD51BC"/>
    <w:rsid w:val="00BD65D7"/>
    <w:rsid w:val="00BD727C"/>
    <w:rsid w:val="00BD770F"/>
    <w:rsid w:val="00BD77D2"/>
    <w:rsid w:val="00BE1079"/>
    <w:rsid w:val="00BE2D35"/>
    <w:rsid w:val="00BE2E5C"/>
    <w:rsid w:val="00BE366A"/>
    <w:rsid w:val="00BE40F9"/>
    <w:rsid w:val="00BE7912"/>
    <w:rsid w:val="00BF0C86"/>
    <w:rsid w:val="00BF1000"/>
    <w:rsid w:val="00BF4450"/>
    <w:rsid w:val="00BF4E01"/>
    <w:rsid w:val="00BF5536"/>
    <w:rsid w:val="00BF5548"/>
    <w:rsid w:val="00BF6773"/>
    <w:rsid w:val="00BF69E6"/>
    <w:rsid w:val="00C0136B"/>
    <w:rsid w:val="00C01EF6"/>
    <w:rsid w:val="00C02CFA"/>
    <w:rsid w:val="00C03A55"/>
    <w:rsid w:val="00C054E6"/>
    <w:rsid w:val="00C10503"/>
    <w:rsid w:val="00C10F8F"/>
    <w:rsid w:val="00C11675"/>
    <w:rsid w:val="00C119F7"/>
    <w:rsid w:val="00C2083D"/>
    <w:rsid w:val="00C21B27"/>
    <w:rsid w:val="00C23B19"/>
    <w:rsid w:val="00C250FF"/>
    <w:rsid w:val="00C271F7"/>
    <w:rsid w:val="00C30AB9"/>
    <w:rsid w:val="00C3168E"/>
    <w:rsid w:val="00C31BEE"/>
    <w:rsid w:val="00C34F05"/>
    <w:rsid w:val="00C359C2"/>
    <w:rsid w:val="00C37005"/>
    <w:rsid w:val="00C40081"/>
    <w:rsid w:val="00C43323"/>
    <w:rsid w:val="00C440C3"/>
    <w:rsid w:val="00C45E89"/>
    <w:rsid w:val="00C51077"/>
    <w:rsid w:val="00C53DA7"/>
    <w:rsid w:val="00C5448A"/>
    <w:rsid w:val="00C608CF"/>
    <w:rsid w:val="00C6273C"/>
    <w:rsid w:val="00C650C8"/>
    <w:rsid w:val="00C656A4"/>
    <w:rsid w:val="00C7004A"/>
    <w:rsid w:val="00C81BD9"/>
    <w:rsid w:val="00C81CEE"/>
    <w:rsid w:val="00C84C56"/>
    <w:rsid w:val="00C8606D"/>
    <w:rsid w:val="00C90685"/>
    <w:rsid w:val="00C94299"/>
    <w:rsid w:val="00C95488"/>
    <w:rsid w:val="00C95922"/>
    <w:rsid w:val="00C969D5"/>
    <w:rsid w:val="00C96B32"/>
    <w:rsid w:val="00C97C1D"/>
    <w:rsid w:val="00C97FE3"/>
    <w:rsid w:val="00CA0248"/>
    <w:rsid w:val="00CA1E1C"/>
    <w:rsid w:val="00CA3030"/>
    <w:rsid w:val="00CA5075"/>
    <w:rsid w:val="00CA58AD"/>
    <w:rsid w:val="00CB283D"/>
    <w:rsid w:val="00CB37ED"/>
    <w:rsid w:val="00CB3F6D"/>
    <w:rsid w:val="00CB4C28"/>
    <w:rsid w:val="00CB6851"/>
    <w:rsid w:val="00CB6A66"/>
    <w:rsid w:val="00CB6C01"/>
    <w:rsid w:val="00CB6EF3"/>
    <w:rsid w:val="00CC0055"/>
    <w:rsid w:val="00CC01BA"/>
    <w:rsid w:val="00CC166F"/>
    <w:rsid w:val="00CC1C5A"/>
    <w:rsid w:val="00CC4D0E"/>
    <w:rsid w:val="00CC6990"/>
    <w:rsid w:val="00CD0766"/>
    <w:rsid w:val="00CD0D50"/>
    <w:rsid w:val="00CD2851"/>
    <w:rsid w:val="00CD4706"/>
    <w:rsid w:val="00CD533F"/>
    <w:rsid w:val="00CD5C11"/>
    <w:rsid w:val="00CD7FA2"/>
    <w:rsid w:val="00CE011C"/>
    <w:rsid w:val="00CE0287"/>
    <w:rsid w:val="00CE1EFE"/>
    <w:rsid w:val="00CE2D1E"/>
    <w:rsid w:val="00CE50E7"/>
    <w:rsid w:val="00CE549A"/>
    <w:rsid w:val="00CE5FF7"/>
    <w:rsid w:val="00CF030B"/>
    <w:rsid w:val="00CF3080"/>
    <w:rsid w:val="00CF5971"/>
    <w:rsid w:val="00CF63FF"/>
    <w:rsid w:val="00D0488C"/>
    <w:rsid w:val="00D05035"/>
    <w:rsid w:val="00D066F5"/>
    <w:rsid w:val="00D10457"/>
    <w:rsid w:val="00D13072"/>
    <w:rsid w:val="00D137AC"/>
    <w:rsid w:val="00D16056"/>
    <w:rsid w:val="00D160C8"/>
    <w:rsid w:val="00D165BA"/>
    <w:rsid w:val="00D23F0E"/>
    <w:rsid w:val="00D24232"/>
    <w:rsid w:val="00D310E2"/>
    <w:rsid w:val="00D37731"/>
    <w:rsid w:val="00D41C86"/>
    <w:rsid w:val="00D43E8A"/>
    <w:rsid w:val="00D45292"/>
    <w:rsid w:val="00D454E8"/>
    <w:rsid w:val="00D4722F"/>
    <w:rsid w:val="00D472E3"/>
    <w:rsid w:val="00D51771"/>
    <w:rsid w:val="00D5305D"/>
    <w:rsid w:val="00D544F5"/>
    <w:rsid w:val="00D548C1"/>
    <w:rsid w:val="00D550C7"/>
    <w:rsid w:val="00D56597"/>
    <w:rsid w:val="00D57179"/>
    <w:rsid w:val="00D62B49"/>
    <w:rsid w:val="00D66316"/>
    <w:rsid w:val="00D6638F"/>
    <w:rsid w:val="00D67719"/>
    <w:rsid w:val="00D7309F"/>
    <w:rsid w:val="00D761A3"/>
    <w:rsid w:val="00D808A7"/>
    <w:rsid w:val="00D81092"/>
    <w:rsid w:val="00D828FC"/>
    <w:rsid w:val="00D8338D"/>
    <w:rsid w:val="00D85EAA"/>
    <w:rsid w:val="00D85FC9"/>
    <w:rsid w:val="00D867DC"/>
    <w:rsid w:val="00D868B9"/>
    <w:rsid w:val="00D87EA9"/>
    <w:rsid w:val="00D939E0"/>
    <w:rsid w:val="00D93ACE"/>
    <w:rsid w:val="00D94765"/>
    <w:rsid w:val="00D954EF"/>
    <w:rsid w:val="00D96A4B"/>
    <w:rsid w:val="00D96B58"/>
    <w:rsid w:val="00DA750A"/>
    <w:rsid w:val="00DB06A2"/>
    <w:rsid w:val="00DB1939"/>
    <w:rsid w:val="00DB235A"/>
    <w:rsid w:val="00DB3528"/>
    <w:rsid w:val="00DB378E"/>
    <w:rsid w:val="00DB4831"/>
    <w:rsid w:val="00DB55B4"/>
    <w:rsid w:val="00DB69FC"/>
    <w:rsid w:val="00DB6E3B"/>
    <w:rsid w:val="00DC17D6"/>
    <w:rsid w:val="00DC37A7"/>
    <w:rsid w:val="00DC3B23"/>
    <w:rsid w:val="00DD202C"/>
    <w:rsid w:val="00DD4018"/>
    <w:rsid w:val="00DD6D31"/>
    <w:rsid w:val="00DD7242"/>
    <w:rsid w:val="00DD7B68"/>
    <w:rsid w:val="00DE39AE"/>
    <w:rsid w:val="00DE7D8E"/>
    <w:rsid w:val="00DF1411"/>
    <w:rsid w:val="00DF16B2"/>
    <w:rsid w:val="00DF1CF0"/>
    <w:rsid w:val="00DF31F0"/>
    <w:rsid w:val="00DF4C9A"/>
    <w:rsid w:val="00E00DEE"/>
    <w:rsid w:val="00E01082"/>
    <w:rsid w:val="00E01801"/>
    <w:rsid w:val="00E01AF2"/>
    <w:rsid w:val="00E0529D"/>
    <w:rsid w:val="00E0779F"/>
    <w:rsid w:val="00E07D19"/>
    <w:rsid w:val="00E11DF7"/>
    <w:rsid w:val="00E138EF"/>
    <w:rsid w:val="00E13A1E"/>
    <w:rsid w:val="00E16AF2"/>
    <w:rsid w:val="00E176B2"/>
    <w:rsid w:val="00E20EDA"/>
    <w:rsid w:val="00E303DD"/>
    <w:rsid w:val="00E3085B"/>
    <w:rsid w:val="00E32829"/>
    <w:rsid w:val="00E33C1A"/>
    <w:rsid w:val="00E34A79"/>
    <w:rsid w:val="00E34BBF"/>
    <w:rsid w:val="00E36615"/>
    <w:rsid w:val="00E43D79"/>
    <w:rsid w:val="00E47E88"/>
    <w:rsid w:val="00E50E89"/>
    <w:rsid w:val="00E51A0D"/>
    <w:rsid w:val="00E52C26"/>
    <w:rsid w:val="00E54DA8"/>
    <w:rsid w:val="00E54EEA"/>
    <w:rsid w:val="00E56DA4"/>
    <w:rsid w:val="00E56DD4"/>
    <w:rsid w:val="00E61B88"/>
    <w:rsid w:val="00E6210B"/>
    <w:rsid w:val="00E629CA"/>
    <w:rsid w:val="00E651FD"/>
    <w:rsid w:val="00E67341"/>
    <w:rsid w:val="00E70735"/>
    <w:rsid w:val="00E71331"/>
    <w:rsid w:val="00E713B0"/>
    <w:rsid w:val="00E71528"/>
    <w:rsid w:val="00E724CD"/>
    <w:rsid w:val="00E73005"/>
    <w:rsid w:val="00E73A0C"/>
    <w:rsid w:val="00E7517B"/>
    <w:rsid w:val="00E81B6B"/>
    <w:rsid w:val="00E86047"/>
    <w:rsid w:val="00E8694F"/>
    <w:rsid w:val="00E87070"/>
    <w:rsid w:val="00E876C6"/>
    <w:rsid w:val="00E93B52"/>
    <w:rsid w:val="00E957E0"/>
    <w:rsid w:val="00E962FD"/>
    <w:rsid w:val="00E966FB"/>
    <w:rsid w:val="00E97032"/>
    <w:rsid w:val="00EA2F4E"/>
    <w:rsid w:val="00EA3BAC"/>
    <w:rsid w:val="00EA42F9"/>
    <w:rsid w:val="00EA5E9D"/>
    <w:rsid w:val="00EB112C"/>
    <w:rsid w:val="00EB5487"/>
    <w:rsid w:val="00EB5728"/>
    <w:rsid w:val="00EB6316"/>
    <w:rsid w:val="00EB703B"/>
    <w:rsid w:val="00EC53E3"/>
    <w:rsid w:val="00ED34BD"/>
    <w:rsid w:val="00ED3733"/>
    <w:rsid w:val="00ED52F4"/>
    <w:rsid w:val="00ED6CF3"/>
    <w:rsid w:val="00ED7B5A"/>
    <w:rsid w:val="00EE0205"/>
    <w:rsid w:val="00EE211E"/>
    <w:rsid w:val="00EE5559"/>
    <w:rsid w:val="00EE55D3"/>
    <w:rsid w:val="00EF25A3"/>
    <w:rsid w:val="00EF2C70"/>
    <w:rsid w:val="00EF2FE6"/>
    <w:rsid w:val="00EF3870"/>
    <w:rsid w:val="00F04882"/>
    <w:rsid w:val="00F10D97"/>
    <w:rsid w:val="00F115E8"/>
    <w:rsid w:val="00F13871"/>
    <w:rsid w:val="00F144BC"/>
    <w:rsid w:val="00F14F36"/>
    <w:rsid w:val="00F14FAB"/>
    <w:rsid w:val="00F1541B"/>
    <w:rsid w:val="00F16B73"/>
    <w:rsid w:val="00F22221"/>
    <w:rsid w:val="00F231A7"/>
    <w:rsid w:val="00F24041"/>
    <w:rsid w:val="00F246DA"/>
    <w:rsid w:val="00F26AA8"/>
    <w:rsid w:val="00F316B6"/>
    <w:rsid w:val="00F32406"/>
    <w:rsid w:val="00F327C1"/>
    <w:rsid w:val="00F34CE1"/>
    <w:rsid w:val="00F34F8A"/>
    <w:rsid w:val="00F351F0"/>
    <w:rsid w:val="00F35263"/>
    <w:rsid w:val="00F37116"/>
    <w:rsid w:val="00F37E9D"/>
    <w:rsid w:val="00F41B10"/>
    <w:rsid w:val="00F42029"/>
    <w:rsid w:val="00F42AA6"/>
    <w:rsid w:val="00F43A77"/>
    <w:rsid w:val="00F5092F"/>
    <w:rsid w:val="00F553AF"/>
    <w:rsid w:val="00F5638A"/>
    <w:rsid w:val="00F60F89"/>
    <w:rsid w:val="00F61ECA"/>
    <w:rsid w:val="00F62F76"/>
    <w:rsid w:val="00F63276"/>
    <w:rsid w:val="00F635EF"/>
    <w:rsid w:val="00F64A6F"/>
    <w:rsid w:val="00F65B88"/>
    <w:rsid w:val="00F65BBF"/>
    <w:rsid w:val="00F66BBE"/>
    <w:rsid w:val="00F66F2B"/>
    <w:rsid w:val="00F72C09"/>
    <w:rsid w:val="00F734B4"/>
    <w:rsid w:val="00F75094"/>
    <w:rsid w:val="00F7530C"/>
    <w:rsid w:val="00F75CD5"/>
    <w:rsid w:val="00F75EFD"/>
    <w:rsid w:val="00F77332"/>
    <w:rsid w:val="00F77C92"/>
    <w:rsid w:val="00F77F18"/>
    <w:rsid w:val="00F8190F"/>
    <w:rsid w:val="00F824E7"/>
    <w:rsid w:val="00F82C26"/>
    <w:rsid w:val="00F84BC6"/>
    <w:rsid w:val="00F8640C"/>
    <w:rsid w:val="00F87F91"/>
    <w:rsid w:val="00F95838"/>
    <w:rsid w:val="00F96F3E"/>
    <w:rsid w:val="00FA025D"/>
    <w:rsid w:val="00FA0D32"/>
    <w:rsid w:val="00FA1752"/>
    <w:rsid w:val="00FA1A7D"/>
    <w:rsid w:val="00FA2CA6"/>
    <w:rsid w:val="00FA39B6"/>
    <w:rsid w:val="00FB39D7"/>
    <w:rsid w:val="00FB3B85"/>
    <w:rsid w:val="00FC0580"/>
    <w:rsid w:val="00FC13C3"/>
    <w:rsid w:val="00FC1DB1"/>
    <w:rsid w:val="00FC6CBB"/>
    <w:rsid w:val="00FD00E0"/>
    <w:rsid w:val="00FD1D7E"/>
    <w:rsid w:val="00FD4BCE"/>
    <w:rsid w:val="00FD5B0E"/>
    <w:rsid w:val="00FD6022"/>
    <w:rsid w:val="00FE04B5"/>
    <w:rsid w:val="00FE2D01"/>
    <w:rsid w:val="00FE36B1"/>
    <w:rsid w:val="00FE5866"/>
    <w:rsid w:val="00FE66EB"/>
    <w:rsid w:val="00FF04E6"/>
    <w:rsid w:val="00FF0B1E"/>
    <w:rsid w:val="00FF2672"/>
    <w:rsid w:val="00FF422E"/>
    <w:rsid w:val="00FF4836"/>
    <w:rsid w:val="00FF5345"/>
    <w:rsid w:val="00FF59DD"/>
    <w:rsid w:val="00FF5AFF"/>
    <w:rsid w:val="00FF5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F716"/>
  <w15:chartTrackingRefBased/>
  <w15:docId w15:val="{343D780B-5572-4250-AA77-2C17974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F"/>
    <w:pPr>
      <w:spacing w:after="120" w:line="240" w:lineRule="auto"/>
    </w:pPr>
    <w:rPr>
      <w:rFonts w:cs="Times New Roman"/>
      <w:szCs w:val="20"/>
    </w:rPr>
  </w:style>
  <w:style w:type="paragraph" w:styleId="Heading1">
    <w:name w:val="heading 1"/>
    <w:basedOn w:val="Normal"/>
    <w:next w:val="Normal"/>
    <w:link w:val="Heading1Char"/>
    <w:uiPriority w:val="9"/>
    <w:qFormat/>
    <w:rsid w:val="00200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C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86"/>
    <w:rPr>
      <w:color w:val="0563C1" w:themeColor="hyperlink"/>
      <w:u w:val="single"/>
    </w:rPr>
  </w:style>
  <w:style w:type="character" w:styleId="UnresolvedMention">
    <w:name w:val="Unresolved Mention"/>
    <w:basedOn w:val="DefaultParagraphFont"/>
    <w:uiPriority w:val="99"/>
    <w:semiHidden/>
    <w:unhideWhenUsed/>
    <w:rsid w:val="00200386"/>
    <w:rPr>
      <w:color w:val="605E5C"/>
      <w:shd w:val="clear" w:color="auto" w:fill="E1DFDD"/>
    </w:rPr>
  </w:style>
  <w:style w:type="paragraph" w:styleId="Subtitle">
    <w:name w:val="Subtitle"/>
    <w:basedOn w:val="Normal"/>
    <w:next w:val="Normal"/>
    <w:link w:val="SubtitleChar"/>
    <w:uiPriority w:val="11"/>
    <w:qFormat/>
    <w:rsid w:val="002003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038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003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B08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F1CF0"/>
    <w:rPr>
      <w:b/>
      <w:bCs/>
    </w:rPr>
  </w:style>
  <w:style w:type="character" w:styleId="CommentReference">
    <w:name w:val="annotation reference"/>
    <w:basedOn w:val="DefaultParagraphFont"/>
    <w:uiPriority w:val="99"/>
    <w:semiHidden/>
    <w:unhideWhenUsed/>
    <w:rsid w:val="00D548C1"/>
    <w:rPr>
      <w:sz w:val="16"/>
      <w:szCs w:val="16"/>
    </w:rPr>
  </w:style>
  <w:style w:type="paragraph" w:styleId="CommentText">
    <w:name w:val="annotation text"/>
    <w:basedOn w:val="Normal"/>
    <w:link w:val="CommentTextChar"/>
    <w:uiPriority w:val="99"/>
    <w:unhideWhenUsed/>
    <w:rsid w:val="00D548C1"/>
    <w:rPr>
      <w:sz w:val="20"/>
    </w:rPr>
  </w:style>
  <w:style w:type="character" w:customStyle="1" w:styleId="CommentTextChar">
    <w:name w:val="Comment Text Char"/>
    <w:basedOn w:val="DefaultParagraphFont"/>
    <w:link w:val="CommentText"/>
    <w:uiPriority w:val="99"/>
    <w:rsid w:val="00D548C1"/>
    <w:rPr>
      <w:rFonts w:cs="Times New Roman"/>
      <w:sz w:val="20"/>
      <w:szCs w:val="20"/>
    </w:rPr>
  </w:style>
  <w:style w:type="paragraph" w:styleId="CommentSubject">
    <w:name w:val="annotation subject"/>
    <w:basedOn w:val="CommentText"/>
    <w:next w:val="CommentText"/>
    <w:link w:val="CommentSubjectChar"/>
    <w:uiPriority w:val="99"/>
    <w:semiHidden/>
    <w:unhideWhenUsed/>
    <w:rsid w:val="00D548C1"/>
    <w:rPr>
      <w:b/>
      <w:bCs/>
    </w:rPr>
  </w:style>
  <w:style w:type="character" w:customStyle="1" w:styleId="CommentSubjectChar">
    <w:name w:val="Comment Subject Char"/>
    <w:basedOn w:val="CommentTextChar"/>
    <w:link w:val="CommentSubject"/>
    <w:uiPriority w:val="99"/>
    <w:semiHidden/>
    <w:rsid w:val="00D548C1"/>
    <w:rPr>
      <w:rFonts w:cs="Times New Roman"/>
      <w:b/>
      <w:bCs/>
      <w:sz w:val="20"/>
      <w:szCs w:val="20"/>
    </w:rPr>
  </w:style>
  <w:style w:type="paragraph" w:styleId="BalloonText">
    <w:name w:val="Balloon Text"/>
    <w:basedOn w:val="Normal"/>
    <w:link w:val="BalloonTextChar"/>
    <w:uiPriority w:val="99"/>
    <w:semiHidden/>
    <w:unhideWhenUsed/>
    <w:rsid w:val="00D548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C1"/>
    <w:rPr>
      <w:rFonts w:ascii="Segoe UI" w:hAnsi="Segoe UI" w:cs="Segoe UI"/>
      <w:sz w:val="18"/>
      <w:szCs w:val="18"/>
    </w:rPr>
  </w:style>
  <w:style w:type="paragraph" w:styleId="Revision">
    <w:name w:val="Revision"/>
    <w:hidden/>
    <w:uiPriority w:val="99"/>
    <w:semiHidden/>
    <w:rsid w:val="00CE5FF7"/>
    <w:pPr>
      <w:spacing w:after="0" w:line="240" w:lineRule="auto"/>
    </w:pPr>
    <w:rPr>
      <w:rFonts w:cs="Times New Roman"/>
      <w:szCs w:val="20"/>
    </w:rPr>
  </w:style>
  <w:style w:type="character" w:styleId="FollowedHyperlink">
    <w:name w:val="FollowedHyperlink"/>
    <w:basedOn w:val="DefaultParagraphFont"/>
    <w:uiPriority w:val="99"/>
    <w:semiHidden/>
    <w:unhideWhenUsed/>
    <w:rsid w:val="00AD7BEF"/>
    <w:rPr>
      <w:color w:val="954F72" w:themeColor="followedHyperlink"/>
      <w:u w:val="single"/>
    </w:rPr>
  </w:style>
  <w:style w:type="paragraph" w:styleId="ListParagraph">
    <w:name w:val="List Paragraph"/>
    <w:basedOn w:val="Normal"/>
    <w:uiPriority w:val="34"/>
    <w:qFormat/>
    <w:rsid w:val="009B5B44"/>
    <w:pPr>
      <w:spacing w:after="0"/>
      <w:ind w:left="720"/>
    </w:pPr>
    <w:rPr>
      <w:rFonts w:eastAsiaTheme="minorHAnsi" w:cstheme="minorBidi"/>
      <w:szCs w:val="22"/>
    </w:rPr>
  </w:style>
  <w:style w:type="paragraph" w:customStyle="1" w:styleId="p1">
    <w:name w:val="p1"/>
    <w:basedOn w:val="Normal"/>
    <w:rsid w:val="00B168D2"/>
    <w:pPr>
      <w:spacing w:after="0"/>
    </w:pPr>
    <w:rPr>
      <w:rFonts w:ascii="Helvetica" w:eastAsiaTheme="minorHAnsi" w:hAnsi="Helvetica" w:cs="Calibri"/>
      <w:sz w:val="18"/>
      <w:szCs w:val="18"/>
    </w:rPr>
  </w:style>
  <w:style w:type="paragraph" w:customStyle="1" w:styleId="p2">
    <w:name w:val="p2"/>
    <w:basedOn w:val="Normal"/>
    <w:rsid w:val="00B168D2"/>
    <w:pPr>
      <w:spacing w:after="0"/>
    </w:pPr>
    <w:rPr>
      <w:rFonts w:ascii="Helvetica" w:eastAsiaTheme="minorHAnsi" w:hAnsi="Helvetica" w:cs="Calibri"/>
      <w:sz w:val="15"/>
      <w:szCs w:val="15"/>
    </w:rPr>
  </w:style>
  <w:style w:type="paragraph" w:customStyle="1" w:styleId="Default">
    <w:name w:val="Default"/>
    <w:rsid w:val="006D014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D41C86"/>
    <w:rPr>
      <w:rFonts w:asciiTheme="majorHAnsi" w:eastAsiaTheme="majorEastAsia" w:hAnsiTheme="majorHAnsi" w:cstheme="majorBidi"/>
      <w:i/>
      <w:iCs/>
      <w:color w:val="2F5496" w:themeColor="accent1" w:themeShade="BF"/>
      <w:szCs w:val="20"/>
    </w:rPr>
  </w:style>
  <w:style w:type="paragraph" w:styleId="NoSpacing">
    <w:name w:val="No Spacing"/>
    <w:uiPriority w:val="1"/>
    <w:qFormat/>
    <w:rsid w:val="00B321AE"/>
    <w:pPr>
      <w:spacing w:after="0" w:line="240" w:lineRule="auto"/>
    </w:pPr>
    <w:rPr>
      <w:rFonts w:cs="Times New Roman"/>
      <w:szCs w:val="20"/>
    </w:rPr>
  </w:style>
  <w:style w:type="paragraph" w:customStyle="1" w:styleId="xxmsonormal">
    <w:name w:val="x_xmsonormal"/>
    <w:basedOn w:val="Normal"/>
    <w:rsid w:val="008C5CB1"/>
    <w:pPr>
      <w:spacing w:after="0"/>
    </w:pPr>
    <w:rPr>
      <w:rFonts w:ascii="Calibri" w:eastAsiaTheme="minorHAnsi" w:hAnsi="Calibri" w:cs="Calibri"/>
      <w:szCs w:val="22"/>
    </w:rPr>
  </w:style>
  <w:style w:type="character" w:customStyle="1" w:styleId="Heading3Char">
    <w:name w:val="Heading 3 Char"/>
    <w:basedOn w:val="DefaultParagraphFont"/>
    <w:link w:val="Heading3"/>
    <w:uiPriority w:val="9"/>
    <w:semiHidden/>
    <w:rsid w:val="00BA67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112091278">
      <w:bodyDiv w:val="1"/>
      <w:marLeft w:val="0"/>
      <w:marRight w:val="0"/>
      <w:marTop w:val="0"/>
      <w:marBottom w:val="0"/>
      <w:divBdr>
        <w:top w:val="none" w:sz="0" w:space="0" w:color="auto"/>
        <w:left w:val="none" w:sz="0" w:space="0" w:color="auto"/>
        <w:bottom w:val="none" w:sz="0" w:space="0" w:color="auto"/>
        <w:right w:val="none" w:sz="0" w:space="0" w:color="auto"/>
      </w:divBdr>
    </w:div>
    <w:div w:id="157691866">
      <w:bodyDiv w:val="1"/>
      <w:marLeft w:val="0"/>
      <w:marRight w:val="0"/>
      <w:marTop w:val="0"/>
      <w:marBottom w:val="0"/>
      <w:divBdr>
        <w:top w:val="none" w:sz="0" w:space="0" w:color="auto"/>
        <w:left w:val="none" w:sz="0" w:space="0" w:color="auto"/>
        <w:bottom w:val="none" w:sz="0" w:space="0" w:color="auto"/>
        <w:right w:val="none" w:sz="0" w:space="0" w:color="auto"/>
      </w:divBdr>
    </w:div>
    <w:div w:id="214633026">
      <w:bodyDiv w:val="1"/>
      <w:marLeft w:val="0"/>
      <w:marRight w:val="0"/>
      <w:marTop w:val="0"/>
      <w:marBottom w:val="0"/>
      <w:divBdr>
        <w:top w:val="none" w:sz="0" w:space="0" w:color="auto"/>
        <w:left w:val="none" w:sz="0" w:space="0" w:color="auto"/>
        <w:bottom w:val="none" w:sz="0" w:space="0" w:color="auto"/>
        <w:right w:val="none" w:sz="0" w:space="0" w:color="auto"/>
      </w:divBdr>
      <w:divsChild>
        <w:div w:id="1905867653">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59">
      <w:bodyDiv w:val="1"/>
      <w:marLeft w:val="0"/>
      <w:marRight w:val="0"/>
      <w:marTop w:val="0"/>
      <w:marBottom w:val="0"/>
      <w:divBdr>
        <w:top w:val="none" w:sz="0" w:space="0" w:color="auto"/>
        <w:left w:val="none" w:sz="0" w:space="0" w:color="auto"/>
        <w:bottom w:val="none" w:sz="0" w:space="0" w:color="auto"/>
        <w:right w:val="none" w:sz="0" w:space="0" w:color="auto"/>
      </w:divBdr>
    </w:div>
    <w:div w:id="237138175">
      <w:bodyDiv w:val="1"/>
      <w:marLeft w:val="0"/>
      <w:marRight w:val="0"/>
      <w:marTop w:val="0"/>
      <w:marBottom w:val="0"/>
      <w:divBdr>
        <w:top w:val="none" w:sz="0" w:space="0" w:color="auto"/>
        <w:left w:val="none" w:sz="0" w:space="0" w:color="auto"/>
        <w:bottom w:val="none" w:sz="0" w:space="0" w:color="auto"/>
        <w:right w:val="none" w:sz="0" w:space="0" w:color="auto"/>
      </w:divBdr>
    </w:div>
    <w:div w:id="247663977">
      <w:bodyDiv w:val="1"/>
      <w:marLeft w:val="0"/>
      <w:marRight w:val="0"/>
      <w:marTop w:val="0"/>
      <w:marBottom w:val="0"/>
      <w:divBdr>
        <w:top w:val="none" w:sz="0" w:space="0" w:color="auto"/>
        <w:left w:val="none" w:sz="0" w:space="0" w:color="auto"/>
        <w:bottom w:val="none" w:sz="0" w:space="0" w:color="auto"/>
        <w:right w:val="none" w:sz="0" w:space="0" w:color="auto"/>
      </w:divBdr>
    </w:div>
    <w:div w:id="294681036">
      <w:bodyDiv w:val="1"/>
      <w:marLeft w:val="0"/>
      <w:marRight w:val="0"/>
      <w:marTop w:val="0"/>
      <w:marBottom w:val="0"/>
      <w:divBdr>
        <w:top w:val="none" w:sz="0" w:space="0" w:color="auto"/>
        <w:left w:val="none" w:sz="0" w:space="0" w:color="auto"/>
        <w:bottom w:val="none" w:sz="0" w:space="0" w:color="auto"/>
        <w:right w:val="none" w:sz="0" w:space="0" w:color="auto"/>
      </w:divBdr>
    </w:div>
    <w:div w:id="303510093">
      <w:bodyDiv w:val="1"/>
      <w:marLeft w:val="0"/>
      <w:marRight w:val="0"/>
      <w:marTop w:val="0"/>
      <w:marBottom w:val="0"/>
      <w:divBdr>
        <w:top w:val="none" w:sz="0" w:space="0" w:color="auto"/>
        <w:left w:val="none" w:sz="0" w:space="0" w:color="auto"/>
        <w:bottom w:val="none" w:sz="0" w:space="0" w:color="auto"/>
        <w:right w:val="none" w:sz="0" w:space="0" w:color="auto"/>
      </w:divBdr>
    </w:div>
    <w:div w:id="306591532">
      <w:bodyDiv w:val="1"/>
      <w:marLeft w:val="0"/>
      <w:marRight w:val="0"/>
      <w:marTop w:val="0"/>
      <w:marBottom w:val="0"/>
      <w:divBdr>
        <w:top w:val="none" w:sz="0" w:space="0" w:color="auto"/>
        <w:left w:val="none" w:sz="0" w:space="0" w:color="auto"/>
        <w:bottom w:val="none" w:sz="0" w:space="0" w:color="auto"/>
        <w:right w:val="none" w:sz="0" w:space="0" w:color="auto"/>
      </w:divBdr>
    </w:div>
    <w:div w:id="341057681">
      <w:bodyDiv w:val="1"/>
      <w:marLeft w:val="0"/>
      <w:marRight w:val="0"/>
      <w:marTop w:val="0"/>
      <w:marBottom w:val="0"/>
      <w:divBdr>
        <w:top w:val="none" w:sz="0" w:space="0" w:color="auto"/>
        <w:left w:val="none" w:sz="0" w:space="0" w:color="auto"/>
        <w:bottom w:val="none" w:sz="0" w:space="0" w:color="auto"/>
        <w:right w:val="none" w:sz="0" w:space="0" w:color="auto"/>
      </w:divBdr>
    </w:div>
    <w:div w:id="362902522">
      <w:bodyDiv w:val="1"/>
      <w:marLeft w:val="0"/>
      <w:marRight w:val="0"/>
      <w:marTop w:val="0"/>
      <w:marBottom w:val="0"/>
      <w:divBdr>
        <w:top w:val="none" w:sz="0" w:space="0" w:color="auto"/>
        <w:left w:val="none" w:sz="0" w:space="0" w:color="auto"/>
        <w:bottom w:val="none" w:sz="0" w:space="0" w:color="auto"/>
        <w:right w:val="none" w:sz="0" w:space="0" w:color="auto"/>
      </w:divBdr>
    </w:div>
    <w:div w:id="381054831">
      <w:bodyDiv w:val="1"/>
      <w:marLeft w:val="0"/>
      <w:marRight w:val="0"/>
      <w:marTop w:val="0"/>
      <w:marBottom w:val="0"/>
      <w:divBdr>
        <w:top w:val="none" w:sz="0" w:space="0" w:color="auto"/>
        <w:left w:val="none" w:sz="0" w:space="0" w:color="auto"/>
        <w:bottom w:val="none" w:sz="0" w:space="0" w:color="auto"/>
        <w:right w:val="none" w:sz="0" w:space="0" w:color="auto"/>
      </w:divBdr>
    </w:div>
    <w:div w:id="400173387">
      <w:bodyDiv w:val="1"/>
      <w:marLeft w:val="0"/>
      <w:marRight w:val="0"/>
      <w:marTop w:val="0"/>
      <w:marBottom w:val="0"/>
      <w:divBdr>
        <w:top w:val="none" w:sz="0" w:space="0" w:color="auto"/>
        <w:left w:val="none" w:sz="0" w:space="0" w:color="auto"/>
        <w:bottom w:val="none" w:sz="0" w:space="0" w:color="auto"/>
        <w:right w:val="none" w:sz="0" w:space="0" w:color="auto"/>
      </w:divBdr>
    </w:div>
    <w:div w:id="407920448">
      <w:bodyDiv w:val="1"/>
      <w:marLeft w:val="0"/>
      <w:marRight w:val="0"/>
      <w:marTop w:val="0"/>
      <w:marBottom w:val="0"/>
      <w:divBdr>
        <w:top w:val="none" w:sz="0" w:space="0" w:color="auto"/>
        <w:left w:val="none" w:sz="0" w:space="0" w:color="auto"/>
        <w:bottom w:val="none" w:sz="0" w:space="0" w:color="auto"/>
        <w:right w:val="none" w:sz="0" w:space="0" w:color="auto"/>
      </w:divBdr>
    </w:div>
    <w:div w:id="429277533">
      <w:bodyDiv w:val="1"/>
      <w:marLeft w:val="0"/>
      <w:marRight w:val="0"/>
      <w:marTop w:val="0"/>
      <w:marBottom w:val="0"/>
      <w:divBdr>
        <w:top w:val="none" w:sz="0" w:space="0" w:color="auto"/>
        <w:left w:val="none" w:sz="0" w:space="0" w:color="auto"/>
        <w:bottom w:val="none" w:sz="0" w:space="0" w:color="auto"/>
        <w:right w:val="none" w:sz="0" w:space="0" w:color="auto"/>
      </w:divBdr>
    </w:div>
    <w:div w:id="442116668">
      <w:bodyDiv w:val="1"/>
      <w:marLeft w:val="0"/>
      <w:marRight w:val="0"/>
      <w:marTop w:val="0"/>
      <w:marBottom w:val="0"/>
      <w:divBdr>
        <w:top w:val="none" w:sz="0" w:space="0" w:color="auto"/>
        <w:left w:val="none" w:sz="0" w:space="0" w:color="auto"/>
        <w:bottom w:val="none" w:sz="0" w:space="0" w:color="auto"/>
        <w:right w:val="none" w:sz="0" w:space="0" w:color="auto"/>
      </w:divBdr>
    </w:div>
    <w:div w:id="447352649">
      <w:bodyDiv w:val="1"/>
      <w:marLeft w:val="0"/>
      <w:marRight w:val="0"/>
      <w:marTop w:val="0"/>
      <w:marBottom w:val="0"/>
      <w:divBdr>
        <w:top w:val="none" w:sz="0" w:space="0" w:color="auto"/>
        <w:left w:val="none" w:sz="0" w:space="0" w:color="auto"/>
        <w:bottom w:val="none" w:sz="0" w:space="0" w:color="auto"/>
        <w:right w:val="none" w:sz="0" w:space="0" w:color="auto"/>
      </w:divBdr>
      <w:divsChild>
        <w:div w:id="980771073">
          <w:marLeft w:val="0"/>
          <w:marRight w:val="0"/>
          <w:marTop w:val="0"/>
          <w:marBottom w:val="0"/>
          <w:divBdr>
            <w:top w:val="none" w:sz="0" w:space="0" w:color="auto"/>
            <w:left w:val="none" w:sz="0" w:space="0" w:color="auto"/>
            <w:bottom w:val="none" w:sz="0" w:space="0" w:color="auto"/>
            <w:right w:val="none" w:sz="0" w:space="0" w:color="auto"/>
          </w:divBdr>
        </w:div>
      </w:divsChild>
    </w:div>
    <w:div w:id="448857878">
      <w:bodyDiv w:val="1"/>
      <w:marLeft w:val="0"/>
      <w:marRight w:val="0"/>
      <w:marTop w:val="0"/>
      <w:marBottom w:val="0"/>
      <w:divBdr>
        <w:top w:val="none" w:sz="0" w:space="0" w:color="auto"/>
        <w:left w:val="none" w:sz="0" w:space="0" w:color="auto"/>
        <w:bottom w:val="none" w:sz="0" w:space="0" w:color="auto"/>
        <w:right w:val="none" w:sz="0" w:space="0" w:color="auto"/>
      </w:divBdr>
    </w:div>
    <w:div w:id="458231933">
      <w:bodyDiv w:val="1"/>
      <w:marLeft w:val="0"/>
      <w:marRight w:val="0"/>
      <w:marTop w:val="0"/>
      <w:marBottom w:val="0"/>
      <w:divBdr>
        <w:top w:val="none" w:sz="0" w:space="0" w:color="auto"/>
        <w:left w:val="none" w:sz="0" w:space="0" w:color="auto"/>
        <w:bottom w:val="none" w:sz="0" w:space="0" w:color="auto"/>
        <w:right w:val="none" w:sz="0" w:space="0" w:color="auto"/>
      </w:divBdr>
    </w:div>
    <w:div w:id="462965142">
      <w:bodyDiv w:val="1"/>
      <w:marLeft w:val="0"/>
      <w:marRight w:val="0"/>
      <w:marTop w:val="0"/>
      <w:marBottom w:val="0"/>
      <w:divBdr>
        <w:top w:val="none" w:sz="0" w:space="0" w:color="auto"/>
        <w:left w:val="none" w:sz="0" w:space="0" w:color="auto"/>
        <w:bottom w:val="none" w:sz="0" w:space="0" w:color="auto"/>
        <w:right w:val="none" w:sz="0" w:space="0" w:color="auto"/>
      </w:divBdr>
    </w:div>
    <w:div w:id="489566575">
      <w:bodyDiv w:val="1"/>
      <w:marLeft w:val="0"/>
      <w:marRight w:val="0"/>
      <w:marTop w:val="0"/>
      <w:marBottom w:val="0"/>
      <w:divBdr>
        <w:top w:val="none" w:sz="0" w:space="0" w:color="auto"/>
        <w:left w:val="none" w:sz="0" w:space="0" w:color="auto"/>
        <w:bottom w:val="none" w:sz="0" w:space="0" w:color="auto"/>
        <w:right w:val="none" w:sz="0" w:space="0" w:color="auto"/>
      </w:divBdr>
    </w:div>
    <w:div w:id="490024298">
      <w:bodyDiv w:val="1"/>
      <w:marLeft w:val="0"/>
      <w:marRight w:val="0"/>
      <w:marTop w:val="0"/>
      <w:marBottom w:val="0"/>
      <w:divBdr>
        <w:top w:val="none" w:sz="0" w:space="0" w:color="auto"/>
        <w:left w:val="none" w:sz="0" w:space="0" w:color="auto"/>
        <w:bottom w:val="none" w:sz="0" w:space="0" w:color="auto"/>
        <w:right w:val="none" w:sz="0" w:space="0" w:color="auto"/>
      </w:divBdr>
      <w:divsChild>
        <w:div w:id="418065594">
          <w:marLeft w:val="0"/>
          <w:marRight w:val="0"/>
          <w:marTop w:val="0"/>
          <w:marBottom w:val="0"/>
          <w:divBdr>
            <w:top w:val="none" w:sz="0" w:space="0" w:color="auto"/>
            <w:left w:val="none" w:sz="0" w:space="0" w:color="auto"/>
            <w:bottom w:val="none" w:sz="0" w:space="0" w:color="auto"/>
            <w:right w:val="none" w:sz="0" w:space="0" w:color="auto"/>
          </w:divBdr>
          <w:divsChild>
            <w:div w:id="455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6784">
      <w:bodyDiv w:val="1"/>
      <w:marLeft w:val="0"/>
      <w:marRight w:val="0"/>
      <w:marTop w:val="0"/>
      <w:marBottom w:val="0"/>
      <w:divBdr>
        <w:top w:val="none" w:sz="0" w:space="0" w:color="auto"/>
        <w:left w:val="none" w:sz="0" w:space="0" w:color="auto"/>
        <w:bottom w:val="none" w:sz="0" w:space="0" w:color="auto"/>
        <w:right w:val="none" w:sz="0" w:space="0" w:color="auto"/>
      </w:divBdr>
    </w:div>
    <w:div w:id="519514747">
      <w:bodyDiv w:val="1"/>
      <w:marLeft w:val="0"/>
      <w:marRight w:val="0"/>
      <w:marTop w:val="0"/>
      <w:marBottom w:val="0"/>
      <w:divBdr>
        <w:top w:val="none" w:sz="0" w:space="0" w:color="auto"/>
        <w:left w:val="none" w:sz="0" w:space="0" w:color="auto"/>
        <w:bottom w:val="none" w:sz="0" w:space="0" w:color="auto"/>
        <w:right w:val="none" w:sz="0" w:space="0" w:color="auto"/>
      </w:divBdr>
    </w:div>
    <w:div w:id="535391275">
      <w:bodyDiv w:val="1"/>
      <w:marLeft w:val="0"/>
      <w:marRight w:val="0"/>
      <w:marTop w:val="0"/>
      <w:marBottom w:val="0"/>
      <w:divBdr>
        <w:top w:val="none" w:sz="0" w:space="0" w:color="auto"/>
        <w:left w:val="none" w:sz="0" w:space="0" w:color="auto"/>
        <w:bottom w:val="none" w:sz="0" w:space="0" w:color="auto"/>
        <w:right w:val="none" w:sz="0" w:space="0" w:color="auto"/>
      </w:divBdr>
    </w:div>
    <w:div w:id="582568947">
      <w:bodyDiv w:val="1"/>
      <w:marLeft w:val="0"/>
      <w:marRight w:val="0"/>
      <w:marTop w:val="0"/>
      <w:marBottom w:val="0"/>
      <w:divBdr>
        <w:top w:val="none" w:sz="0" w:space="0" w:color="auto"/>
        <w:left w:val="none" w:sz="0" w:space="0" w:color="auto"/>
        <w:bottom w:val="none" w:sz="0" w:space="0" w:color="auto"/>
        <w:right w:val="none" w:sz="0" w:space="0" w:color="auto"/>
      </w:divBdr>
    </w:div>
    <w:div w:id="627394169">
      <w:bodyDiv w:val="1"/>
      <w:marLeft w:val="0"/>
      <w:marRight w:val="0"/>
      <w:marTop w:val="0"/>
      <w:marBottom w:val="0"/>
      <w:divBdr>
        <w:top w:val="none" w:sz="0" w:space="0" w:color="auto"/>
        <w:left w:val="none" w:sz="0" w:space="0" w:color="auto"/>
        <w:bottom w:val="none" w:sz="0" w:space="0" w:color="auto"/>
        <w:right w:val="none" w:sz="0" w:space="0" w:color="auto"/>
      </w:divBdr>
    </w:div>
    <w:div w:id="675227116">
      <w:bodyDiv w:val="1"/>
      <w:marLeft w:val="0"/>
      <w:marRight w:val="0"/>
      <w:marTop w:val="0"/>
      <w:marBottom w:val="0"/>
      <w:divBdr>
        <w:top w:val="none" w:sz="0" w:space="0" w:color="auto"/>
        <w:left w:val="none" w:sz="0" w:space="0" w:color="auto"/>
        <w:bottom w:val="none" w:sz="0" w:space="0" w:color="auto"/>
        <w:right w:val="none" w:sz="0" w:space="0" w:color="auto"/>
      </w:divBdr>
    </w:div>
    <w:div w:id="702706267">
      <w:bodyDiv w:val="1"/>
      <w:marLeft w:val="0"/>
      <w:marRight w:val="0"/>
      <w:marTop w:val="0"/>
      <w:marBottom w:val="0"/>
      <w:divBdr>
        <w:top w:val="none" w:sz="0" w:space="0" w:color="auto"/>
        <w:left w:val="none" w:sz="0" w:space="0" w:color="auto"/>
        <w:bottom w:val="none" w:sz="0" w:space="0" w:color="auto"/>
        <w:right w:val="none" w:sz="0" w:space="0" w:color="auto"/>
      </w:divBdr>
    </w:div>
    <w:div w:id="719521015">
      <w:bodyDiv w:val="1"/>
      <w:marLeft w:val="0"/>
      <w:marRight w:val="0"/>
      <w:marTop w:val="0"/>
      <w:marBottom w:val="0"/>
      <w:divBdr>
        <w:top w:val="none" w:sz="0" w:space="0" w:color="auto"/>
        <w:left w:val="none" w:sz="0" w:space="0" w:color="auto"/>
        <w:bottom w:val="none" w:sz="0" w:space="0" w:color="auto"/>
        <w:right w:val="none" w:sz="0" w:space="0" w:color="auto"/>
      </w:divBdr>
    </w:div>
    <w:div w:id="736822238">
      <w:bodyDiv w:val="1"/>
      <w:marLeft w:val="0"/>
      <w:marRight w:val="0"/>
      <w:marTop w:val="0"/>
      <w:marBottom w:val="0"/>
      <w:divBdr>
        <w:top w:val="none" w:sz="0" w:space="0" w:color="auto"/>
        <w:left w:val="none" w:sz="0" w:space="0" w:color="auto"/>
        <w:bottom w:val="none" w:sz="0" w:space="0" w:color="auto"/>
        <w:right w:val="none" w:sz="0" w:space="0" w:color="auto"/>
      </w:divBdr>
    </w:div>
    <w:div w:id="757210834">
      <w:bodyDiv w:val="1"/>
      <w:marLeft w:val="0"/>
      <w:marRight w:val="0"/>
      <w:marTop w:val="0"/>
      <w:marBottom w:val="0"/>
      <w:divBdr>
        <w:top w:val="none" w:sz="0" w:space="0" w:color="auto"/>
        <w:left w:val="none" w:sz="0" w:space="0" w:color="auto"/>
        <w:bottom w:val="none" w:sz="0" w:space="0" w:color="auto"/>
        <w:right w:val="none" w:sz="0" w:space="0" w:color="auto"/>
      </w:divBdr>
    </w:div>
    <w:div w:id="768816274">
      <w:bodyDiv w:val="1"/>
      <w:marLeft w:val="0"/>
      <w:marRight w:val="0"/>
      <w:marTop w:val="0"/>
      <w:marBottom w:val="0"/>
      <w:divBdr>
        <w:top w:val="none" w:sz="0" w:space="0" w:color="auto"/>
        <w:left w:val="none" w:sz="0" w:space="0" w:color="auto"/>
        <w:bottom w:val="none" w:sz="0" w:space="0" w:color="auto"/>
        <w:right w:val="none" w:sz="0" w:space="0" w:color="auto"/>
      </w:divBdr>
    </w:div>
    <w:div w:id="780220117">
      <w:bodyDiv w:val="1"/>
      <w:marLeft w:val="0"/>
      <w:marRight w:val="0"/>
      <w:marTop w:val="0"/>
      <w:marBottom w:val="0"/>
      <w:divBdr>
        <w:top w:val="none" w:sz="0" w:space="0" w:color="auto"/>
        <w:left w:val="none" w:sz="0" w:space="0" w:color="auto"/>
        <w:bottom w:val="none" w:sz="0" w:space="0" w:color="auto"/>
        <w:right w:val="none" w:sz="0" w:space="0" w:color="auto"/>
      </w:divBdr>
    </w:div>
    <w:div w:id="786890976">
      <w:bodyDiv w:val="1"/>
      <w:marLeft w:val="0"/>
      <w:marRight w:val="0"/>
      <w:marTop w:val="0"/>
      <w:marBottom w:val="0"/>
      <w:divBdr>
        <w:top w:val="none" w:sz="0" w:space="0" w:color="auto"/>
        <w:left w:val="none" w:sz="0" w:space="0" w:color="auto"/>
        <w:bottom w:val="none" w:sz="0" w:space="0" w:color="auto"/>
        <w:right w:val="none" w:sz="0" w:space="0" w:color="auto"/>
      </w:divBdr>
    </w:div>
    <w:div w:id="790394577">
      <w:bodyDiv w:val="1"/>
      <w:marLeft w:val="0"/>
      <w:marRight w:val="0"/>
      <w:marTop w:val="0"/>
      <w:marBottom w:val="0"/>
      <w:divBdr>
        <w:top w:val="none" w:sz="0" w:space="0" w:color="auto"/>
        <w:left w:val="none" w:sz="0" w:space="0" w:color="auto"/>
        <w:bottom w:val="none" w:sz="0" w:space="0" w:color="auto"/>
        <w:right w:val="none" w:sz="0" w:space="0" w:color="auto"/>
      </w:divBdr>
    </w:div>
    <w:div w:id="821192184">
      <w:bodyDiv w:val="1"/>
      <w:marLeft w:val="0"/>
      <w:marRight w:val="0"/>
      <w:marTop w:val="0"/>
      <w:marBottom w:val="0"/>
      <w:divBdr>
        <w:top w:val="none" w:sz="0" w:space="0" w:color="auto"/>
        <w:left w:val="none" w:sz="0" w:space="0" w:color="auto"/>
        <w:bottom w:val="none" w:sz="0" w:space="0" w:color="auto"/>
        <w:right w:val="none" w:sz="0" w:space="0" w:color="auto"/>
      </w:divBdr>
    </w:div>
    <w:div w:id="872890291">
      <w:bodyDiv w:val="1"/>
      <w:marLeft w:val="0"/>
      <w:marRight w:val="0"/>
      <w:marTop w:val="0"/>
      <w:marBottom w:val="0"/>
      <w:divBdr>
        <w:top w:val="none" w:sz="0" w:space="0" w:color="auto"/>
        <w:left w:val="none" w:sz="0" w:space="0" w:color="auto"/>
        <w:bottom w:val="none" w:sz="0" w:space="0" w:color="auto"/>
        <w:right w:val="none" w:sz="0" w:space="0" w:color="auto"/>
      </w:divBdr>
    </w:div>
    <w:div w:id="894002289">
      <w:bodyDiv w:val="1"/>
      <w:marLeft w:val="0"/>
      <w:marRight w:val="0"/>
      <w:marTop w:val="0"/>
      <w:marBottom w:val="0"/>
      <w:divBdr>
        <w:top w:val="none" w:sz="0" w:space="0" w:color="auto"/>
        <w:left w:val="none" w:sz="0" w:space="0" w:color="auto"/>
        <w:bottom w:val="none" w:sz="0" w:space="0" w:color="auto"/>
        <w:right w:val="none" w:sz="0" w:space="0" w:color="auto"/>
      </w:divBdr>
    </w:div>
    <w:div w:id="911281122">
      <w:bodyDiv w:val="1"/>
      <w:marLeft w:val="0"/>
      <w:marRight w:val="0"/>
      <w:marTop w:val="0"/>
      <w:marBottom w:val="0"/>
      <w:divBdr>
        <w:top w:val="none" w:sz="0" w:space="0" w:color="auto"/>
        <w:left w:val="none" w:sz="0" w:space="0" w:color="auto"/>
        <w:bottom w:val="none" w:sz="0" w:space="0" w:color="auto"/>
        <w:right w:val="none" w:sz="0" w:space="0" w:color="auto"/>
      </w:divBdr>
    </w:div>
    <w:div w:id="944267339">
      <w:bodyDiv w:val="1"/>
      <w:marLeft w:val="0"/>
      <w:marRight w:val="0"/>
      <w:marTop w:val="0"/>
      <w:marBottom w:val="0"/>
      <w:divBdr>
        <w:top w:val="none" w:sz="0" w:space="0" w:color="auto"/>
        <w:left w:val="none" w:sz="0" w:space="0" w:color="auto"/>
        <w:bottom w:val="none" w:sz="0" w:space="0" w:color="auto"/>
        <w:right w:val="none" w:sz="0" w:space="0" w:color="auto"/>
      </w:divBdr>
    </w:div>
    <w:div w:id="967080806">
      <w:bodyDiv w:val="1"/>
      <w:marLeft w:val="0"/>
      <w:marRight w:val="0"/>
      <w:marTop w:val="0"/>
      <w:marBottom w:val="0"/>
      <w:divBdr>
        <w:top w:val="none" w:sz="0" w:space="0" w:color="auto"/>
        <w:left w:val="none" w:sz="0" w:space="0" w:color="auto"/>
        <w:bottom w:val="none" w:sz="0" w:space="0" w:color="auto"/>
        <w:right w:val="none" w:sz="0" w:space="0" w:color="auto"/>
      </w:divBdr>
    </w:div>
    <w:div w:id="977300779">
      <w:bodyDiv w:val="1"/>
      <w:marLeft w:val="0"/>
      <w:marRight w:val="0"/>
      <w:marTop w:val="0"/>
      <w:marBottom w:val="0"/>
      <w:divBdr>
        <w:top w:val="none" w:sz="0" w:space="0" w:color="auto"/>
        <w:left w:val="none" w:sz="0" w:space="0" w:color="auto"/>
        <w:bottom w:val="none" w:sz="0" w:space="0" w:color="auto"/>
        <w:right w:val="none" w:sz="0" w:space="0" w:color="auto"/>
      </w:divBdr>
    </w:div>
    <w:div w:id="1009408454">
      <w:bodyDiv w:val="1"/>
      <w:marLeft w:val="0"/>
      <w:marRight w:val="0"/>
      <w:marTop w:val="0"/>
      <w:marBottom w:val="0"/>
      <w:divBdr>
        <w:top w:val="none" w:sz="0" w:space="0" w:color="auto"/>
        <w:left w:val="none" w:sz="0" w:space="0" w:color="auto"/>
        <w:bottom w:val="none" w:sz="0" w:space="0" w:color="auto"/>
        <w:right w:val="none" w:sz="0" w:space="0" w:color="auto"/>
      </w:divBdr>
    </w:div>
    <w:div w:id="1020357923">
      <w:bodyDiv w:val="1"/>
      <w:marLeft w:val="0"/>
      <w:marRight w:val="0"/>
      <w:marTop w:val="0"/>
      <w:marBottom w:val="0"/>
      <w:divBdr>
        <w:top w:val="none" w:sz="0" w:space="0" w:color="auto"/>
        <w:left w:val="none" w:sz="0" w:space="0" w:color="auto"/>
        <w:bottom w:val="none" w:sz="0" w:space="0" w:color="auto"/>
        <w:right w:val="none" w:sz="0" w:space="0" w:color="auto"/>
      </w:divBdr>
    </w:div>
    <w:div w:id="1026755030">
      <w:bodyDiv w:val="1"/>
      <w:marLeft w:val="0"/>
      <w:marRight w:val="0"/>
      <w:marTop w:val="0"/>
      <w:marBottom w:val="0"/>
      <w:divBdr>
        <w:top w:val="none" w:sz="0" w:space="0" w:color="auto"/>
        <w:left w:val="none" w:sz="0" w:space="0" w:color="auto"/>
        <w:bottom w:val="none" w:sz="0" w:space="0" w:color="auto"/>
        <w:right w:val="none" w:sz="0" w:space="0" w:color="auto"/>
      </w:divBdr>
    </w:div>
    <w:div w:id="1056319910">
      <w:bodyDiv w:val="1"/>
      <w:marLeft w:val="0"/>
      <w:marRight w:val="0"/>
      <w:marTop w:val="0"/>
      <w:marBottom w:val="0"/>
      <w:divBdr>
        <w:top w:val="none" w:sz="0" w:space="0" w:color="auto"/>
        <w:left w:val="none" w:sz="0" w:space="0" w:color="auto"/>
        <w:bottom w:val="none" w:sz="0" w:space="0" w:color="auto"/>
        <w:right w:val="none" w:sz="0" w:space="0" w:color="auto"/>
      </w:divBdr>
    </w:div>
    <w:div w:id="1084838471">
      <w:bodyDiv w:val="1"/>
      <w:marLeft w:val="0"/>
      <w:marRight w:val="0"/>
      <w:marTop w:val="0"/>
      <w:marBottom w:val="0"/>
      <w:divBdr>
        <w:top w:val="none" w:sz="0" w:space="0" w:color="auto"/>
        <w:left w:val="none" w:sz="0" w:space="0" w:color="auto"/>
        <w:bottom w:val="none" w:sz="0" w:space="0" w:color="auto"/>
        <w:right w:val="none" w:sz="0" w:space="0" w:color="auto"/>
      </w:divBdr>
      <w:divsChild>
        <w:div w:id="193808821">
          <w:marLeft w:val="0"/>
          <w:marRight w:val="0"/>
          <w:marTop w:val="0"/>
          <w:marBottom w:val="0"/>
          <w:divBdr>
            <w:top w:val="none" w:sz="0" w:space="0" w:color="auto"/>
            <w:left w:val="none" w:sz="0" w:space="0" w:color="auto"/>
            <w:bottom w:val="none" w:sz="0" w:space="0" w:color="auto"/>
            <w:right w:val="none" w:sz="0" w:space="0" w:color="auto"/>
          </w:divBdr>
          <w:divsChild>
            <w:div w:id="62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3609">
      <w:bodyDiv w:val="1"/>
      <w:marLeft w:val="0"/>
      <w:marRight w:val="0"/>
      <w:marTop w:val="0"/>
      <w:marBottom w:val="0"/>
      <w:divBdr>
        <w:top w:val="none" w:sz="0" w:space="0" w:color="auto"/>
        <w:left w:val="none" w:sz="0" w:space="0" w:color="auto"/>
        <w:bottom w:val="none" w:sz="0" w:space="0" w:color="auto"/>
        <w:right w:val="none" w:sz="0" w:space="0" w:color="auto"/>
      </w:divBdr>
    </w:div>
    <w:div w:id="1196382276">
      <w:bodyDiv w:val="1"/>
      <w:marLeft w:val="0"/>
      <w:marRight w:val="0"/>
      <w:marTop w:val="0"/>
      <w:marBottom w:val="0"/>
      <w:divBdr>
        <w:top w:val="none" w:sz="0" w:space="0" w:color="auto"/>
        <w:left w:val="none" w:sz="0" w:space="0" w:color="auto"/>
        <w:bottom w:val="none" w:sz="0" w:space="0" w:color="auto"/>
        <w:right w:val="none" w:sz="0" w:space="0" w:color="auto"/>
      </w:divBdr>
      <w:divsChild>
        <w:div w:id="929435610">
          <w:marLeft w:val="0"/>
          <w:marRight w:val="0"/>
          <w:marTop w:val="0"/>
          <w:marBottom w:val="0"/>
          <w:divBdr>
            <w:top w:val="none" w:sz="0" w:space="0" w:color="auto"/>
            <w:left w:val="none" w:sz="0" w:space="0" w:color="auto"/>
            <w:bottom w:val="none" w:sz="0" w:space="0" w:color="auto"/>
            <w:right w:val="none" w:sz="0" w:space="0" w:color="auto"/>
          </w:divBdr>
          <w:divsChild>
            <w:div w:id="173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055">
      <w:bodyDiv w:val="1"/>
      <w:marLeft w:val="0"/>
      <w:marRight w:val="0"/>
      <w:marTop w:val="0"/>
      <w:marBottom w:val="0"/>
      <w:divBdr>
        <w:top w:val="none" w:sz="0" w:space="0" w:color="auto"/>
        <w:left w:val="none" w:sz="0" w:space="0" w:color="auto"/>
        <w:bottom w:val="none" w:sz="0" w:space="0" w:color="auto"/>
        <w:right w:val="none" w:sz="0" w:space="0" w:color="auto"/>
      </w:divBdr>
    </w:div>
    <w:div w:id="1321080706">
      <w:bodyDiv w:val="1"/>
      <w:marLeft w:val="0"/>
      <w:marRight w:val="0"/>
      <w:marTop w:val="0"/>
      <w:marBottom w:val="0"/>
      <w:divBdr>
        <w:top w:val="none" w:sz="0" w:space="0" w:color="auto"/>
        <w:left w:val="none" w:sz="0" w:space="0" w:color="auto"/>
        <w:bottom w:val="none" w:sz="0" w:space="0" w:color="auto"/>
        <w:right w:val="none" w:sz="0" w:space="0" w:color="auto"/>
      </w:divBdr>
    </w:div>
    <w:div w:id="1322542526">
      <w:bodyDiv w:val="1"/>
      <w:marLeft w:val="0"/>
      <w:marRight w:val="0"/>
      <w:marTop w:val="0"/>
      <w:marBottom w:val="0"/>
      <w:divBdr>
        <w:top w:val="none" w:sz="0" w:space="0" w:color="auto"/>
        <w:left w:val="none" w:sz="0" w:space="0" w:color="auto"/>
        <w:bottom w:val="none" w:sz="0" w:space="0" w:color="auto"/>
        <w:right w:val="none" w:sz="0" w:space="0" w:color="auto"/>
      </w:divBdr>
    </w:div>
    <w:div w:id="1330065283">
      <w:bodyDiv w:val="1"/>
      <w:marLeft w:val="0"/>
      <w:marRight w:val="0"/>
      <w:marTop w:val="0"/>
      <w:marBottom w:val="0"/>
      <w:divBdr>
        <w:top w:val="none" w:sz="0" w:space="0" w:color="auto"/>
        <w:left w:val="none" w:sz="0" w:space="0" w:color="auto"/>
        <w:bottom w:val="none" w:sz="0" w:space="0" w:color="auto"/>
        <w:right w:val="none" w:sz="0" w:space="0" w:color="auto"/>
      </w:divBdr>
    </w:div>
    <w:div w:id="1348948246">
      <w:bodyDiv w:val="1"/>
      <w:marLeft w:val="0"/>
      <w:marRight w:val="0"/>
      <w:marTop w:val="0"/>
      <w:marBottom w:val="0"/>
      <w:divBdr>
        <w:top w:val="none" w:sz="0" w:space="0" w:color="auto"/>
        <w:left w:val="none" w:sz="0" w:space="0" w:color="auto"/>
        <w:bottom w:val="none" w:sz="0" w:space="0" w:color="auto"/>
        <w:right w:val="none" w:sz="0" w:space="0" w:color="auto"/>
      </w:divBdr>
    </w:div>
    <w:div w:id="1351103241">
      <w:bodyDiv w:val="1"/>
      <w:marLeft w:val="0"/>
      <w:marRight w:val="0"/>
      <w:marTop w:val="0"/>
      <w:marBottom w:val="0"/>
      <w:divBdr>
        <w:top w:val="none" w:sz="0" w:space="0" w:color="auto"/>
        <w:left w:val="none" w:sz="0" w:space="0" w:color="auto"/>
        <w:bottom w:val="none" w:sz="0" w:space="0" w:color="auto"/>
        <w:right w:val="none" w:sz="0" w:space="0" w:color="auto"/>
      </w:divBdr>
    </w:div>
    <w:div w:id="1415587955">
      <w:bodyDiv w:val="1"/>
      <w:marLeft w:val="0"/>
      <w:marRight w:val="0"/>
      <w:marTop w:val="0"/>
      <w:marBottom w:val="0"/>
      <w:divBdr>
        <w:top w:val="none" w:sz="0" w:space="0" w:color="auto"/>
        <w:left w:val="none" w:sz="0" w:space="0" w:color="auto"/>
        <w:bottom w:val="none" w:sz="0" w:space="0" w:color="auto"/>
        <w:right w:val="none" w:sz="0" w:space="0" w:color="auto"/>
      </w:divBdr>
    </w:div>
    <w:div w:id="1440176519">
      <w:bodyDiv w:val="1"/>
      <w:marLeft w:val="0"/>
      <w:marRight w:val="0"/>
      <w:marTop w:val="0"/>
      <w:marBottom w:val="0"/>
      <w:divBdr>
        <w:top w:val="none" w:sz="0" w:space="0" w:color="auto"/>
        <w:left w:val="none" w:sz="0" w:space="0" w:color="auto"/>
        <w:bottom w:val="none" w:sz="0" w:space="0" w:color="auto"/>
        <w:right w:val="none" w:sz="0" w:space="0" w:color="auto"/>
      </w:divBdr>
    </w:div>
    <w:div w:id="1460607004">
      <w:bodyDiv w:val="1"/>
      <w:marLeft w:val="0"/>
      <w:marRight w:val="0"/>
      <w:marTop w:val="0"/>
      <w:marBottom w:val="0"/>
      <w:divBdr>
        <w:top w:val="none" w:sz="0" w:space="0" w:color="auto"/>
        <w:left w:val="none" w:sz="0" w:space="0" w:color="auto"/>
        <w:bottom w:val="none" w:sz="0" w:space="0" w:color="auto"/>
        <w:right w:val="none" w:sz="0" w:space="0" w:color="auto"/>
      </w:divBdr>
    </w:div>
    <w:div w:id="1467317146">
      <w:bodyDiv w:val="1"/>
      <w:marLeft w:val="0"/>
      <w:marRight w:val="0"/>
      <w:marTop w:val="0"/>
      <w:marBottom w:val="0"/>
      <w:divBdr>
        <w:top w:val="none" w:sz="0" w:space="0" w:color="auto"/>
        <w:left w:val="none" w:sz="0" w:space="0" w:color="auto"/>
        <w:bottom w:val="none" w:sz="0" w:space="0" w:color="auto"/>
        <w:right w:val="none" w:sz="0" w:space="0" w:color="auto"/>
      </w:divBdr>
    </w:div>
    <w:div w:id="1494681445">
      <w:bodyDiv w:val="1"/>
      <w:marLeft w:val="0"/>
      <w:marRight w:val="0"/>
      <w:marTop w:val="0"/>
      <w:marBottom w:val="0"/>
      <w:divBdr>
        <w:top w:val="none" w:sz="0" w:space="0" w:color="auto"/>
        <w:left w:val="none" w:sz="0" w:space="0" w:color="auto"/>
        <w:bottom w:val="none" w:sz="0" w:space="0" w:color="auto"/>
        <w:right w:val="none" w:sz="0" w:space="0" w:color="auto"/>
      </w:divBdr>
      <w:divsChild>
        <w:div w:id="1157768097">
          <w:marLeft w:val="0"/>
          <w:marRight w:val="0"/>
          <w:marTop w:val="0"/>
          <w:marBottom w:val="0"/>
          <w:divBdr>
            <w:top w:val="none" w:sz="0" w:space="0" w:color="auto"/>
            <w:left w:val="none" w:sz="0" w:space="0" w:color="auto"/>
            <w:bottom w:val="none" w:sz="0" w:space="0" w:color="auto"/>
            <w:right w:val="none" w:sz="0" w:space="0" w:color="auto"/>
          </w:divBdr>
        </w:div>
      </w:divsChild>
    </w:div>
    <w:div w:id="1508327854">
      <w:bodyDiv w:val="1"/>
      <w:marLeft w:val="0"/>
      <w:marRight w:val="0"/>
      <w:marTop w:val="0"/>
      <w:marBottom w:val="0"/>
      <w:divBdr>
        <w:top w:val="none" w:sz="0" w:space="0" w:color="auto"/>
        <w:left w:val="none" w:sz="0" w:space="0" w:color="auto"/>
        <w:bottom w:val="none" w:sz="0" w:space="0" w:color="auto"/>
        <w:right w:val="none" w:sz="0" w:space="0" w:color="auto"/>
      </w:divBdr>
    </w:div>
    <w:div w:id="1557594261">
      <w:bodyDiv w:val="1"/>
      <w:marLeft w:val="0"/>
      <w:marRight w:val="0"/>
      <w:marTop w:val="0"/>
      <w:marBottom w:val="0"/>
      <w:divBdr>
        <w:top w:val="none" w:sz="0" w:space="0" w:color="auto"/>
        <w:left w:val="none" w:sz="0" w:space="0" w:color="auto"/>
        <w:bottom w:val="none" w:sz="0" w:space="0" w:color="auto"/>
        <w:right w:val="none" w:sz="0" w:space="0" w:color="auto"/>
      </w:divBdr>
    </w:div>
    <w:div w:id="1561359981">
      <w:bodyDiv w:val="1"/>
      <w:marLeft w:val="0"/>
      <w:marRight w:val="0"/>
      <w:marTop w:val="0"/>
      <w:marBottom w:val="0"/>
      <w:divBdr>
        <w:top w:val="none" w:sz="0" w:space="0" w:color="auto"/>
        <w:left w:val="none" w:sz="0" w:space="0" w:color="auto"/>
        <w:bottom w:val="none" w:sz="0" w:space="0" w:color="auto"/>
        <w:right w:val="none" w:sz="0" w:space="0" w:color="auto"/>
      </w:divBdr>
    </w:div>
    <w:div w:id="1566645576">
      <w:bodyDiv w:val="1"/>
      <w:marLeft w:val="0"/>
      <w:marRight w:val="0"/>
      <w:marTop w:val="0"/>
      <w:marBottom w:val="0"/>
      <w:divBdr>
        <w:top w:val="none" w:sz="0" w:space="0" w:color="auto"/>
        <w:left w:val="none" w:sz="0" w:space="0" w:color="auto"/>
        <w:bottom w:val="none" w:sz="0" w:space="0" w:color="auto"/>
        <w:right w:val="none" w:sz="0" w:space="0" w:color="auto"/>
      </w:divBdr>
    </w:div>
    <w:div w:id="1592812618">
      <w:bodyDiv w:val="1"/>
      <w:marLeft w:val="0"/>
      <w:marRight w:val="0"/>
      <w:marTop w:val="0"/>
      <w:marBottom w:val="0"/>
      <w:divBdr>
        <w:top w:val="none" w:sz="0" w:space="0" w:color="auto"/>
        <w:left w:val="none" w:sz="0" w:space="0" w:color="auto"/>
        <w:bottom w:val="none" w:sz="0" w:space="0" w:color="auto"/>
        <w:right w:val="none" w:sz="0" w:space="0" w:color="auto"/>
      </w:divBdr>
    </w:div>
    <w:div w:id="1594167559">
      <w:bodyDiv w:val="1"/>
      <w:marLeft w:val="0"/>
      <w:marRight w:val="0"/>
      <w:marTop w:val="0"/>
      <w:marBottom w:val="0"/>
      <w:divBdr>
        <w:top w:val="none" w:sz="0" w:space="0" w:color="auto"/>
        <w:left w:val="none" w:sz="0" w:space="0" w:color="auto"/>
        <w:bottom w:val="none" w:sz="0" w:space="0" w:color="auto"/>
        <w:right w:val="none" w:sz="0" w:space="0" w:color="auto"/>
      </w:divBdr>
    </w:div>
    <w:div w:id="1620800175">
      <w:bodyDiv w:val="1"/>
      <w:marLeft w:val="0"/>
      <w:marRight w:val="0"/>
      <w:marTop w:val="0"/>
      <w:marBottom w:val="0"/>
      <w:divBdr>
        <w:top w:val="none" w:sz="0" w:space="0" w:color="auto"/>
        <w:left w:val="none" w:sz="0" w:space="0" w:color="auto"/>
        <w:bottom w:val="none" w:sz="0" w:space="0" w:color="auto"/>
        <w:right w:val="none" w:sz="0" w:space="0" w:color="auto"/>
      </w:divBdr>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1672246902">
      <w:bodyDiv w:val="1"/>
      <w:marLeft w:val="0"/>
      <w:marRight w:val="0"/>
      <w:marTop w:val="0"/>
      <w:marBottom w:val="0"/>
      <w:divBdr>
        <w:top w:val="none" w:sz="0" w:space="0" w:color="auto"/>
        <w:left w:val="none" w:sz="0" w:space="0" w:color="auto"/>
        <w:bottom w:val="none" w:sz="0" w:space="0" w:color="auto"/>
        <w:right w:val="none" w:sz="0" w:space="0" w:color="auto"/>
      </w:divBdr>
    </w:div>
    <w:div w:id="1685091364">
      <w:bodyDiv w:val="1"/>
      <w:marLeft w:val="0"/>
      <w:marRight w:val="0"/>
      <w:marTop w:val="0"/>
      <w:marBottom w:val="0"/>
      <w:divBdr>
        <w:top w:val="none" w:sz="0" w:space="0" w:color="auto"/>
        <w:left w:val="none" w:sz="0" w:space="0" w:color="auto"/>
        <w:bottom w:val="none" w:sz="0" w:space="0" w:color="auto"/>
        <w:right w:val="none" w:sz="0" w:space="0" w:color="auto"/>
      </w:divBdr>
      <w:divsChild>
        <w:div w:id="1705934349">
          <w:marLeft w:val="547"/>
          <w:marRight w:val="0"/>
          <w:marTop w:val="240"/>
          <w:marBottom w:val="0"/>
          <w:divBdr>
            <w:top w:val="none" w:sz="0" w:space="0" w:color="auto"/>
            <w:left w:val="none" w:sz="0" w:space="0" w:color="auto"/>
            <w:bottom w:val="none" w:sz="0" w:space="0" w:color="auto"/>
            <w:right w:val="none" w:sz="0" w:space="0" w:color="auto"/>
          </w:divBdr>
        </w:div>
        <w:div w:id="104470051">
          <w:marLeft w:val="547"/>
          <w:marRight w:val="0"/>
          <w:marTop w:val="120"/>
          <w:marBottom w:val="0"/>
          <w:divBdr>
            <w:top w:val="none" w:sz="0" w:space="0" w:color="auto"/>
            <w:left w:val="none" w:sz="0" w:space="0" w:color="auto"/>
            <w:bottom w:val="none" w:sz="0" w:space="0" w:color="auto"/>
            <w:right w:val="none" w:sz="0" w:space="0" w:color="auto"/>
          </w:divBdr>
        </w:div>
        <w:div w:id="1109548578">
          <w:marLeft w:val="547"/>
          <w:marRight w:val="0"/>
          <w:marTop w:val="120"/>
          <w:marBottom w:val="0"/>
          <w:divBdr>
            <w:top w:val="none" w:sz="0" w:space="0" w:color="auto"/>
            <w:left w:val="none" w:sz="0" w:space="0" w:color="auto"/>
            <w:bottom w:val="none" w:sz="0" w:space="0" w:color="auto"/>
            <w:right w:val="none" w:sz="0" w:space="0" w:color="auto"/>
          </w:divBdr>
        </w:div>
      </w:divsChild>
    </w:div>
    <w:div w:id="1693457073">
      <w:bodyDiv w:val="1"/>
      <w:marLeft w:val="0"/>
      <w:marRight w:val="0"/>
      <w:marTop w:val="0"/>
      <w:marBottom w:val="0"/>
      <w:divBdr>
        <w:top w:val="none" w:sz="0" w:space="0" w:color="auto"/>
        <w:left w:val="none" w:sz="0" w:space="0" w:color="auto"/>
        <w:bottom w:val="none" w:sz="0" w:space="0" w:color="auto"/>
        <w:right w:val="none" w:sz="0" w:space="0" w:color="auto"/>
      </w:divBdr>
    </w:div>
    <w:div w:id="1731880538">
      <w:bodyDiv w:val="1"/>
      <w:marLeft w:val="0"/>
      <w:marRight w:val="0"/>
      <w:marTop w:val="0"/>
      <w:marBottom w:val="0"/>
      <w:divBdr>
        <w:top w:val="none" w:sz="0" w:space="0" w:color="auto"/>
        <w:left w:val="none" w:sz="0" w:space="0" w:color="auto"/>
        <w:bottom w:val="none" w:sz="0" w:space="0" w:color="auto"/>
        <w:right w:val="none" w:sz="0" w:space="0" w:color="auto"/>
      </w:divBdr>
    </w:div>
    <w:div w:id="1791968172">
      <w:bodyDiv w:val="1"/>
      <w:marLeft w:val="0"/>
      <w:marRight w:val="0"/>
      <w:marTop w:val="0"/>
      <w:marBottom w:val="0"/>
      <w:divBdr>
        <w:top w:val="none" w:sz="0" w:space="0" w:color="auto"/>
        <w:left w:val="none" w:sz="0" w:space="0" w:color="auto"/>
        <w:bottom w:val="none" w:sz="0" w:space="0" w:color="auto"/>
        <w:right w:val="none" w:sz="0" w:space="0" w:color="auto"/>
      </w:divBdr>
      <w:divsChild>
        <w:div w:id="1319191112">
          <w:marLeft w:val="0"/>
          <w:marRight w:val="0"/>
          <w:marTop w:val="0"/>
          <w:marBottom w:val="0"/>
          <w:divBdr>
            <w:top w:val="none" w:sz="0" w:space="0" w:color="auto"/>
            <w:left w:val="none" w:sz="0" w:space="0" w:color="auto"/>
            <w:bottom w:val="none" w:sz="0" w:space="0" w:color="auto"/>
            <w:right w:val="none" w:sz="0" w:space="0" w:color="auto"/>
          </w:divBdr>
        </w:div>
      </w:divsChild>
    </w:div>
    <w:div w:id="1806773124">
      <w:bodyDiv w:val="1"/>
      <w:marLeft w:val="0"/>
      <w:marRight w:val="0"/>
      <w:marTop w:val="0"/>
      <w:marBottom w:val="0"/>
      <w:divBdr>
        <w:top w:val="none" w:sz="0" w:space="0" w:color="auto"/>
        <w:left w:val="none" w:sz="0" w:space="0" w:color="auto"/>
        <w:bottom w:val="none" w:sz="0" w:space="0" w:color="auto"/>
        <w:right w:val="none" w:sz="0" w:space="0" w:color="auto"/>
      </w:divBdr>
    </w:div>
    <w:div w:id="1816796896">
      <w:bodyDiv w:val="1"/>
      <w:marLeft w:val="0"/>
      <w:marRight w:val="0"/>
      <w:marTop w:val="0"/>
      <w:marBottom w:val="0"/>
      <w:divBdr>
        <w:top w:val="none" w:sz="0" w:space="0" w:color="auto"/>
        <w:left w:val="none" w:sz="0" w:space="0" w:color="auto"/>
        <w:bottom w:val="none" w:sz="0" w:space="0" w:color="auto"/>
        <w:right w:val="none" w:sz="0" w:space="0" w:color="auto"/>
      </w:divBdr>
    </w:div>
    <w:div w:id="1823541709">
      <w:bodyDiv w:val="1"/>
      <w:marLeft w:val="0"/>
      <w:marRight w:val="0"/>
      <w:marTop w:val="0"/>
      <w:marBottom w:val="0"/>
      <w:divBdr>
        <w:top w:val="none" w:sz="0" w:space="0" w:color="auto"/>
        <w:left w:val="none" w:sz="0" w:space="0" w:color="auto"/>
        <w:bottom w:val="none" w:sz="0" w:space="0" w:color="auto"/>
        <w:right w:val="none" w:sz="0" w:space="0" w:color="auto"/>
      </w:divBdr>
      <w:divsChild>
        <w:div w:id="1507666953">
          <w:marLeft w:val="0"/>
          <w:marRight w:val="0"/>
          <w:marTop w:val="0"/>
          <w:marBottom w:val="0"/>
          <w:divBdr>
            <w:top w:val="none" w:sz="0" w:space="0" w:color="auto"/>
            <w:left w:val="none" w:sz="0" w:space="0" w:color="auto"/>
            <w:bottom w:val="none" w:sz="0" w:space="0" w:color="auto"/>
            <w:right w:val="none" w:sz="0" w:space="0" w:color="auto"/>
          </w:divBdr>
        </w:div>
      </w:divsChild>
    </w:div>
    <w:div w:id="1828745874">
      <w:bodyDiv w:val="1"/>
      <w:marLeft w:val="0"/>
      <w:marRight w:val="0"/>
      <w:marTop w:val="0"/>
      <w:marBottom w:val="0"/>
      <w:divBdr>
        <w:top w:val="none" w:sz="0" w:space="0" w:color="auto"/>
        <w:left w:val="none" w:sz="0" w:space="0" w:color="auto"/>
        <w:bottom w:val="none" w:sz="0" w:space="0" w:color="auto"/>
        <w:right w:val="none" w:sz="0" w:space="0" w:color="auto"/>
      </w:divBdr>
    </w:div>
    <w:div w:id="1835729501">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sChild>
        <w:div w:id="358042722">
          <w:marLeft w:val="0"/>
          <w:marRight w:val="0"/>
          <w:marTop w:val="0"/>
          <w:marBottom w:val="0"/>
          <w:divBdr>
            <w:top w:val="none" w:sz="0" w:space="0" w:color="auto"/>
            <w:left w:val="none" w:sz="0" w:space="0" w:color="auto"/>
            <w:bottom w:val="none" w:sz="0" w:space="0" w:color="auto"/>
            <w:right w:val="none" w:sz="0" w:space="0" w:color="auto"/>
          </w:divBdr>
          <w:divsChild>
            <w:div w:id="1213812312">
              <w:marLeft w:val="0"/>
              <w:marRight w:val="0"/>
              <w:marTop w:val="0"/>
              <w:marBottom w:val="0"/>
              <w:divBdr>
                <w:top w:val="none" w:sz="0" w:space="0" w:color="auto"/>
                <w:left w:val="none" w:sz="0" w:space="0" w:color="auto"/>
                <w:bottom w:val="none" w:sz="0" w:space="0" w:color="auto"/>
                <w:right w:val="none" w:sz="0" w:space="0" w:color="auto"/>
              </w:divBdr>
              <w:divsChild>
                <w:div w:id="1420830184">
                  <w:marLeft w:val="0"/>
                  <w:marRight w:val="0"/>
                  <w:marTop w:val="0"/>
                  <w:marBottom w:val="0"/>
                  <w:divBdr>
                    <w:top w:val="none" w:sz="0" w:space="0" w:color="auto"/>
                    <w:left w:val="none" w:sz="0" w:space="0" w:color="auto"/>
                    <w:bottom w:val="none" w:sz="0" w:space="0" w:color="auto"/>
                    <w:right w:val="none" w:sz="0" w:space="0" w:color="auto"/>
                  </w:divBdr>
                  <w:divsChild>
                    <w:div w:id="1379474569">
                      <w:marLeft w:val="0"/>
                      <w:marRight w:val="0"/>
                      <w:marTop w:val="0"/>
                      <w:marBottom w:val="0"/>
                      <w:divBdr>
                        <w:top w:val="none" w:sz="0" w:space="0" w:color="auto"/>
                        <w:left w:val="none" w:sz="0" w:space="0" w:color="auto"/>
                        <w:bottom w:val="none" w:sz="0" w:space="0" w:color="auto"/>
                        <w:right w:val="none" w:sz="0" w:space="0" w:color="auto"/>
                      </w:divBdr>
                      <w:divsChild>
                        <w:div w:id="1628388231">
                          <w:marLeft w:val="0"/>
                          <w:marRight w:val="0"/>
                          <w:marTop w:val="0"/>
                          <w:marBottom w:val="0"/>
                          <w:divBdr>
                            <w:top w:val="none" w:sz="0" w:space="0" w:color="auto"/>
                            <w:left w:val="none" w:sz="0" w:space="0" w:color="auto"/>
                            <w:bottom w:val="none" w:sz="0" w:space="0" w:color="auto"/>
                            <w:right w:val="none" w:sz="0" w:space="0" w:color="auto"/>
                          </w:divBdr>
                          <w:divsChild>
                            <w:div w:id="570316572">
                              <w:marLeft w:val="0"/>
                              <w:marRight w:val="0"/>
                              <w:marTop w:val="0"/>
                              <w:marBottom w:val="0"/>
                              <w:divBdr>
                                <w:top w:val="none" w:sz="0" w:space="0" w:color="auto"/>
                                <w:left w:val="none" w:sz="0" w:space="0" w:color="auto"/>
                                <w:bottom w:val="none" w:sz="0" w:space="0" w:color="auto"/>
                                <w:right w:val="none" w:sz="0" w:space="0" w:color="auto"/>
                              </w:divBdr>
                              <w:divsChild>
                                <w:div w:id="9046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511">
              <w:marLeft w:val="0"/>
              <w:marRight w:val="0"/>
              <w:marTop w:val="0"/>
              <w:marBottom w:val="0"/>
              <w:divBdr>
                <w:top w:val="none" w:sz="0" w:space="0" w:color="auto"/>
                <w:left w:val="none" w:sz="0" w:space="0" w:color="auto"/>
                <w:bottom w:val="none" w:sz="0" w:space="0" w:color="auto"/>
                <w:right w:val="none" w:sz="0" w:space="0" w:color="auto"/>
              </w:divBdr>
            </w:div>
            <w:div w:id="877934575">
              <w:marLeft w:val="0"/>
              <w:marRight w:val="0"/>
              <w:marTop w:val="0"/>
              <w:marBottom w:val="0"/>
              <w:divBdr>
                <w:top w:val="none" w:sz="0" w:space="0" w:color="auto"/>
                <w:left w:val="none" w:sz="0" w:space="0" w:color="auto"/>
                <w:bottom w:val="none" w:sz="0" w:space="0" w:color="auto"/>
                <w:right w:val="none" w:sz="0" w:space="0" w:color="auto"/>
              </w:divBdr>
              <w:divsChild>
                <w:div w:id="1966278951">
                  <w:marLeft w:val="0"/>
                  <w:marRight w:val="0"/>
                  <w:marTop w:val="0"/>
                  <w:marBottom w:val="0"/>
                  <w:divBdr>
                    <w:top w:val="none" w:sz="0" w:space="0" w:color="auto"/>
                    <w:left w:val="none" w:sz="0" w:space="0" w:color="auto"/>
                    <w:bottom w:val="none" w:sz="0" w:space="0" w:color="auto"/>
                    <w:right w:val="none" w:sz="0" w:space="0" w:color="auto"/>
                  </w:divBdr>
                  <w:divsChild>
                    <w:div w:id="1913350701">
                      <w:marLeft w:val="0"/>
                      <w:marRight w:val="0"/>
                      <w:marTop w:val="0"/>
                      <w:marBottom w:val="0"/>
                      <w:divBdr>
                        <w:top w:val="none" w:sz="0" w:space="0" w:color="auto"/>
                        <w:left w:val="none" w:sz="0" w:space="0" w:color="auto"/>
                        <w:bottom w:val="none" w:sz="0" w:space="0" w:color="auto"/>
                        <w:right w:val="none" w:sz="0" w:space="0" w:color="auto"/>
                      </w:divBdr>
                      <w:divsChild>
                        <w:div w:id="744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1528">
              <w:marLeft w:val="0"/>
              <w:marRight w:val="0"/>
              <w:marTop w:val="0"/>
              <w:marBottom w:val="0"/>
              <w:divBdr>
                <w:top w:val="none" w:sz="0" w:space="0" w:color="auto"/>
                <w:left w:val="none" w:sz="0" w:space="0" w:color="auto"/>
                <w:bottom w:val="none" w:sz="0" w:space="0" w:color="auto"/>
                <w:right w:val="none" w:sz="0" w:space="0" w:color="auto"/>
              </w:divBdr>
            </w:div>
            <w:div w:id="841627587">
              <w:marLeft w:val="0"/>
              <w:marRight w:val="0"/>
              <w:marTop w:val="0"/>
              <w:marBottom w:val="0"/>
              <w:divBdr>
                <w:top w:val="none" w:sz="0" w:space="0" w:color="auto"/>
                <w:left w:val="none" w:sz="0" w:space="0" w:color="auto"/>
                <w:bottom w:val="none" w:sz="0" w:space="0" w:color="auto"/>
                <w:right w:val="none" w:sz="0" w:space="0" w:color="auto"/>
              </w:divBdr>
              <w:divsChild>
                <w:div w:id="798956384">
                  <w:marLeft w:val="0"/>
                  <w:marRight w:val="0"/>
                  <w:marTop w:val="0"/>
                  <w:marBottom w:val="0"/>
                  <w:divBdr>
                    <w:top w:val="none" w:sz="0" w:space="0" w:color="auto"/>
                    <w:left w:val="none" w:sz="0" w:space="0" w:color="auto"/>
                    <w:bottom w:val="none" w:sz="0" w:space="0" w:color="auto"/>
                    <w:right w:val="none" w:sz="0" w:space="0" w:color="auto"/>
                  </w:divBdr>
                  <w:divsChild>
                    <w:div w:id="143788597">
                      <w:marLeft w:val="0"/>
                      <w:marRight w:val="0"/>
                      <w:marTop w:val="0"/>
                      <w:marBottom w:val="0"/>
                      <w:divBdr>
                        <w:top w:val="none" w:sz="0" w:space="0" w:color="auto"/>
                        <w:left w:val="none" w:sz="0" w:space="0" w:color="auto"/>
                        <w:bottom w:val="none" w:sz="0" w:space="0" w:color="auto"/>
                        <w:right w:val="none" w:sz="0" w:space="0" w:color="auto"/>
                      </w:divBdr>
                      <w:divsChild>
                        <w:div w:id="1463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811">
              <w:marLeft w:val="0"/>
              <w:marRight w:val="0"/>
              <w:marTop w:val="0"/>
              <w:marBottom w:val="0"/>
              <w:divBdr>
                <w:top w:val="none" w:sz="0" w:space="0" w:color="auto"/>
                <w:left w:val="none" w:sz="0" w:space="0" w:color="auto"/>
                <w:bottom w:val="none" w:sz="0" w:space="0" w:color="auto"/>
                <w:right w:val="none" w:sz="0" w:space="0" w:color="auto"/>
              </w:divBdr>
            </w:div>
            <w:div w:id="1239439491">
              <w:marLeft w:val="0"/>
              <w:marRight w:val="0"/>
              <w:marTop w:val="0"/>
              <w:marBottom w:val="0"/>
              <w:divBdr>
                <w:top w:val="none" w:sz="0" w:space="0" w:color="auto"/>
                <w:left w:val="none" w:sz="0" w:space="0" w:color="auto"/>
                <w:bottom w:val="none" w:sz="0" w:space="0" w:color="auto"/>
                <w:right w:val="none" w:sz="0" w:space="0" w:color="auto"/>
              </w:divBdr>
              <w:divsChild>
                <w:div w:id="852576510">
                  <w:marLeft w:val="0"/>
                  <w:marRight w:val="0"/>
                  <w:marTop w:val="0"/>
                  <w:marBottom w:val="0"/>
                  <w:divBdr>
                    <w:top w:val="none" w:sz="0" w:space="0" w:color="auto"/>
                    <w:left w:val="none" w:sz="0" w:space="0" w:color="auto"/>
                    <w:bottom w:val="none" w:sz="0" w:space="0" w:color="auto"/>
                    <w:right w:val="none" w:sz="0" w:space="0" w:color="auto"/>
                  </w:divBdr>
                  <w:divsChild>
                    <w:div w:id="1879777787">
                      <w:marLeft w:val="0"/>
                      <w:marRight w:val="0"/>
                      <w:marTop w:val="0"/>
                      <w:marBottom w:val="0"/>
                      <w:divBdr>
                        <w:top w:val="none" w:sz="0" w:space="0" w:color="auto"/>
                        <w:left w:val="none" w:sz="0" w:space="0" w:color="auto"/>
                        <w:bottom w:val="none" w:sz="0" w:space="0" w:color="auto"/>
                        <w:right w:val="none" w:sz="0" w:space="0" w:color="auto"/>
                      </w:divBdr>
                      <w:divsChild>
                        <w:div w:id="13679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872">
              <w:marLeft w:val="0"/>
              <w:marRight w:val="0"/>
              <w:marTop w:val="0"/>
              <w:marBottom w:val="0"/>
              <w:divBdr>
                <w:top w:val="none" w:sz="0" w:space="0" w:color="auto"/>
                <w:left w:val="none" w:sz="0" w:space="0" w:color="auto"/>
                <w:bottom w:val="none" w:sz="0" w:space="0" w:color="auto"/>
                <w:right w:val="none" w:sz="0" w:space="0" w:color="auto"/>
              </w:divBdr>
            </w:div>
            <w:div w:id="1315723581">
              <w:marLeft w:val="0"/>
              <w:marRight w:val="0"/>
              <w:marTop w:val="0"/>
              <w:marBottom w:val="0"/>
              <w:divBdr>
                <w:top w:val="none" w:sz="0" w:space="0" w:color="auto"/>
                <w:left w:val="none" w:sz="0" w:space="0" w:color="auto"/>
                <w:bottom w:val="none" w:sz="0" w:space="0" w:color="auto"/>
                <w:right w:val="none" w:sz="0" w:space="0" w:color="auto"/>
              </w:divBdr>
              <w:divsChild>
                <w:div w:id="51320899">
                  <w:marLeft w:val="0"/>
                  <w:marRight w:val="0"/>
                  <w:marTop w:val="0"/>
                  <w:marBottom w:val="0"/>
                  <w:divBdr>
                    <w:top w:val="none" w:sz="0" w:space="0" w:color="auto"/>
                    <w:left w:val="none" w:sz="0" w:space="0" w:color="auto"/>
                    <w:bottom w:val="none" w:sz="0" w:space="0" w:color="auto"/>
                    <w:right w:val="none" w:sz="0" w:space="0" w:color="auto"/>
                  </w:divBdr>
                  <w:divsChild>
                    <w:div w:id="492138334">
                      <w:marLeft w:val="0"/>
                      <w:marRight w:val="0"/>
                      <w:marTop w:val="0"/>
                      <w:marBottom w:val="0"/>
                      <w:divBdr>
                        <w:top w:val="none" w:sz="0" w:space="0" w:color="auto"/>
                        <w:left w:val="none" w:sz="0" w:space="0" w:color="auto"/>
                        <w:bottom w:val="none" w:sz="0" w:space="0" w:color="auto"/>
                        <w:right w:val="none" w:sz="0" w:space="0" w:color="auto"/>
                      </w:divBdr>
                      <w:divsChild>
                        <w:div w:id="690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sChild>
        <w:div w:id="563686334">
          <w:marLeft w:val="0"/>
          <w:marRight w:val="0"/>
          <w:marTop w:val="0"/>
          <w:marBottom w:val="0"/>
          <w:divBdr>
            <w:top w:val="none" w:sz="0" w:space="0" w:color="auto"/>
            <w:left w:val="none" w:sz="0" w:space="0" w:color="auto"/>
            <w:bottom w:val="none" w:sz="0" w:space="0" w:color="auto"/>
            <w:right w:val="none" w:sz="0" w:space="0" w:color="auto"/>
          </w:divBdr>
          <w:divsChild>
            <w:div w:id="8148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846">
      <w:bodyDiv w:val="1"/>
      <w:marLeft w:val="0"/>
      <w:marRight w:val="0"/>
      <w:marTop w:val="0"/>
      <w:marBottom w:val="0"/>
      <w:divBdr>
        <w:top w:val="none" w:sz="0" w:space="0" w:color="auto"/>
        <w:left w:val="none" w:sz="0" w:space="0" w:color="auto"/>
        <w:bottom w:val="none" w:sz="0" w:space="0" w:color="auto"/>
        <w:right w:val="none" w:sz="0" w:space="0" w:color="auto"/>
      </w:divBdr>
    </w:div>
    <w:div w:id="1973945346">
      <w:bodyDiv w:val="1"/>
      <w:marLeft w:val="0"/>
      <w:marRight w:val="0"/>
      <w:marTop w:val="0"/>
      <w:marBottom w:val="0"/>
      <w:divBdr>
        <w:top w:val="none" w:sz="0" w:space="0" w:color="auto"/>
        <w:left w:val="none" w:sz="0" w:space="0" w:color="auto"/>
        <w:bottom w:val="none" w:sz="0" w:space="0" w:color="auto"/>
        <w:right w:val="none" w:sz="0" w:space="0" w:color="auto"/>
      </w:divBdr>
    </w:div>
    <w:div w:id="2000032577">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4942134">
      <w:bodyDiv w:val="1"/>
      <w:marLeft w:val="0"/>
      <w:marRight w:val="0"/>
      <w:marTop w:val="0"/>
      <w:marBottom w:val="0"/>
      <w:divBdr>
        <w:top w:val="none" w:sz="0" w:space="0" w:color="auto"/>
        <w:left w:val="none" w:sz="0" w:space="0" w:color="auto"/>
        <w:bottom w:val="none" w:sz="0" w:space="0" w:color="auto"/>
        <w:right w:val="none" w:sz="0" w:space="0" w:color="auto"/>
      </w:divBdr>
    </w:div>
    <w:div w:id="2031294956">
      <w:bodyDiv w:val="1"/>
      <w:marLeft w:val="0"/>
      <w:marRight w:val="0"/>
      <w:marTop w:val="0"/>
      <w:marBottom w:val="0"/>
      <w:divBdr>
        <w:top w:val="none" w:sz="0" w:space="0" w:color="auto"/>
        <w:left w:val="none" w:sz="0" w:space="0" w:color="auto"/>
        <w:bottom w:val="none" w:sz="0" w:space="0" w:color="auto"/>
        <w:right w:val="none" w:sz="0" w:space="0" w:color="auto"/>
      </w:divBdr>
    </w:div>
    <w:div w:id="2033460224">
      <w:bodyDiv w:val="1"/>
      <w:marLeft w:val="0"/>
      <w:marRight w:val="0"/>
      <w:marTop w:val="0"/>
      <w:marBottom w:val="0"/>
      <w:divBdr>
        <w:top w:val="none" w:sz="0" w:space="0" w:color="auto"/>
        <w:left w:val="none" w:sz="0" w:space="0" w:color="auto"/>
        <w:bottom w:val="none" w:sz="0" w:space="0" w:color="auto"/>
        <w:right w:val="none" w:sz="0" w:space="0" w:color="auto"/>
      </w:divBdr>
    </w:div>
    <w:div w:id="2035645775">
      <w:bodyDiv w:val="1"/>
      <w:marLeft w:val="0"/>
      <w:marRight w:val="0"/>
      <w:marTop w:val="0"/>
      <w:marBottom w:val="0"/>
      <w:divBdr>
        <w:top w:val="none" w:sz="0" w:space="0" w:color="auto"/>
        <w:left w:val="none" w:sz="0" w:space="0" w:color="auto"/>
        <w:bottom w:val="none" w:sz="0" w:space="0" w:color="auto"/>
        <w:right w:val="none" w:sz="0" w:space="0" w:color="auto"/>
      </w:divBdr>
    </w:div>
    <w:div w:id="2041857110">
      <w:bodyDiv w:val="1"/>
      <w:marLeft w:val="0"/>
      <w:marRight w:val="0"/>
      <w:marTop w:val="0"/>
      <w:marBottom w:val="0"/>
      <w:divBdr>
        <w:top w:val="none" w:sz="0" w:space="0" w:color="auto"/>
        <w:left w:val="none" w:sz="0" w:space="0" w:color="auto"/>
        <w:bottom w:val="none" w:sz="0" w:space="0" w:color="auto"/>
        <w:right w:val="none" w:sz="0" w:space="0" w:color="auto"/>
      </w:divBdr>
    </w:div>
    <w:div w:id="2074430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5912">
          <w:marLeft w:val="0"/>
          <w:marRight w:val="0"/>
          <w:marTop w:val="0"/>
          <w:marBottom w:val="0"/>
          <w:divBdr>
            <w:top w:val="none" w:sz="0" w:space="0" w:color="auto"/>
            <w:left w:val="none" w:sz="0" w:space="0" w:color="auto"/>
            <w:bottom w:val="none" w:sz="0" w:space="0" w:color="auto"/>
            <w:right w:val="none" w:sz="0" w:space="0" w:color="auto"/>
          </w:divBdr>
          <w:divsChild>
            <w:div w:id="2022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851">
      <w:bodyDiv w:val="1"/>
      <w:marLeft w:val="0"/>
      <w:marRight w:val="0"/>
      <w:marTop w:val="0"/>
      <w:marBottom w:val="0"/>
      <w:divBdr>
        <w:top w:val="none" w:sz="0" w:space="0" w:color="auto"/>
        <w:left w:val="none" w:sz="0" w:space="0" w:color="auto"/>
        <w:bottom w:val="none" w:sz="0" w:space="0" w:color="auto"/>
        <w:right w:val="none" w:sz="0" w:space="0" w:color="auto"/>
      </w:divBdr>
    </w:div>
    <w:div w:id="2103063338">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nting.org/membersh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nting.org/publication/ai-adoption-in-the-printing-indust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nt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kliegl@printing.org"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printinguni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5C4194CDE5414DB4BFF860812055E2" ma:contentTypeVersion="13" ma:contentTypeDescription="Create a new document." ma:contentTypeScope="" ma:versionID="c0794e6ff854fc931781b10290b45908">
  <xsd:schema xmlns:xsd="http://www.w3.org/2001/XMLSchema" xmlns:xs="http://www.w3.org/2001/XMLSchema" xmlns:p="http://schemas.microsoft.com/office/2006/metadata/properties" xmlns:ns3="06f61836-f640-4dcb-a766-7c51a73c5afa" xmlns:ns4="d93cd6d4-e7bf-4430-80ed-61e7def84f8f" targetNamespace="http://schemas.microsoft.com/office/2006/metadata/properties" ma:root="true" ma:fieldsID="5ea9915c9229309e92d2ab7df824ee51" ns3:_="" ns4:_="">
    <xsd:import namespace="06f61836-f640-4dcb-a766-7c51a73c5afa"/>
    <xsd:import namespace="d93cd6d4-e7bf-4430-80ed-61e7def84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1836-f640-4dcb-a766-7c51a73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6d4-e7bf-4430-80ed-61e7def84f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52D5A-13F7-4ECC-9B96-9B4C80FA9CB7}">
  <ds:schemaRefs>
    <ds:schemaRef ds:uri="http://schemas.openxmlformats.org/officeDocument/2006/bibliography"/>
  </ds:schemaRefs>
</ds:datastoreItem>
</file>

<file path=customXml/itemProps2.xml><?xml version="1.0" encoding="utf-8"?>
<ds:datastoreItem xmlns:ds="http://schemas.openxmlformats.org/officeDocument/2006/customXml" ds:itemID="{7E63627C-FDC2-4531-BDB3-7783856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1836-f640-4dcb-a766-7c51a73c5afa"/>
    <ds:schemaRef ds:uri="d93cd6d4-e7bf-4430-80ed-61e7def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058AD-C6DE-461A-9A40-A2CB9AE84C0C}">
  <ds:schemaRefs>
    <ds:schemaRef ds:uri="http://schemas.microsoft.com/sharepoint/v3/contenttype/forms"/>
  </ds:schemaRefs>
</ds:datastoreItem>
</file>

<file path=customXml/itemProps4.xml><?xml version="1.0" encoding="utf-8"?>
<ds:datastoreItem xmlns:ds="http://schemas.openxmlformats.org/officeDocument/2006/customXml" ds:itemID="{C94E1E6E-60DA-4B4C-848C-CB5B278756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4931</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Kliegl - PrU</dc:creator>
  <cp:keywords/>
  <dc:description/>
  <cp:lastModifiedBy>Carly O'Neill</cp:lastModifiedBy>
  <cp:revision>2</cp:revision>
  <dcterms:created xsi:type="dcterms:W3CDTF">2025-09-23T17:45:00Z</dcterms:created>
  <dcterms:modified xsi:type="dcterms:W3CDTF">2025-09-23T17:45:00Z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0x0101007D5C4194CDE5414DB4BFF860812055E2</vt:lpwstr>
  </property>
</Properties>
</file>