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E7C5" w14:textId="4F3D3453" w:rsidR="00177693" w:rsidRDefault="00177693" w:rsidP="004A5FC7">
      <w:pPr>
        <w:rPr>
          <w:b/>
          <w:bCs/>
        </w:rPr>
      </w:pPr>
      <w:r>
        <w:rPr>
          <w:b/>
          <w:bCs/>
          <w:noProof/>
        </w:rPr>
        <w:drawing>
          <wp:inline distT="0" distB="0" distL="0" distR="0" wp14:anchorId="1410E407" wp14:editId="670894B1">
            <wp:extent cx="1876602" cy="4953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2" cy="495986"/>
                    </a:xfrm>
                    <a:prstGeom prst="rect">
                      <a:avLst/>
                    </a:prstGeom>
                  </pic:spPr>
                </pic:pic>
              </a:graphicData>
            </a:graphic>
          </wp:inline>
        </w:drawing>
      </w:r>
    </w:p>
    <w:p w14:paraId="7A0D2ED0" w14:textId="77777777" w:rsidR="00177693" w:rsidRDefault="00177693" w:rsidP="004A5FC7">
      <w:pPr>
        <w:rPr>
          <w:b/>
          <w:bCs/>
        </w:rPr>
      </w:pPr>
    </w:p>
    <w:p w14:paraId="030B6BD8" w14:textId="3F884F3F" w:rsidR="00200386" w:rsidRPr="004A5FC7" w:rsidRDefault="00200386" w:rsidP="004A5FC7">
      <w:pPr>
        <w:rPr>
          <w:b/>
          <w:bCs/>
        </w:rPr>
      </w:pPr>
      <w:r w:rsidRPr="00334BDB">
        <w:rPr>
          <w:b/>
          <w:bCs/>
        </w:rPr>
        <w:t>For Immediate Release</w:t>
      </w:r>
      <w:r w:rsidR="004A5FC7">
        <w:rPr>
          <w:b/>
          <w:bCs/>
        </w:rPr>
        <w:br/>
      </w:r>
      <w:r w:rsidR="001B17BA">
        <w:t>Ju</w:t>
      </w:r>
      <w:r w:rsidR="002B4BAD">
        <w:t xml:space="preserve">ly </w:t>
      </w:r>
      <w:r w:rsidR="0098317E">
        <w:t>14</w:t>
      </w:r>
      <w:r w:rsidR="004A5FC7">
        <w:t>,</w:t>
      </w:r>
      <w:r>
        <w:t xml:space="preserve"> 20</w:t>
      </w:r>
      <w:r w:rsidR="00FF2672">
        <w:t>2</w:t>
      </w:r>
      <w:r w:rsidR="001B17BA">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6004D759"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xml:space="preserve">, </w:t>
      </w:r>
      <w:r w:rsidR="00EA0BE3">
        <w:rPr>
          <w:rFonts w:cstheme="minorHAnsi"/>
          <w:szCs w:val="22"/>
        </w:rPr>
        <w:t>VP</w:t>
      </w:r>
      <w:r w:rsidR="00397137" w:rsidRPr="00C53DA7">
        <w:rPr>
          <w:rFonts w:cstheme="minorHAnsi"/>
          <w:szCs w:val="22"/>
        </w:rPr>
        <w:t xml:space="preserve"> of PR </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3FBB3297" w14:textId="7E20FF42" w:rsidR="00FE0B8B" w:rsidRPr="006751DB" w:rsidRDefault="00200386" w:rsidP="006751DB">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r w:rsidR="00FB616B">
        <w:rPr>
          <w:rFonts w:cstheme="minorHAnsi"/>
          <w:szCs w:val="22"/>
        </w:rPr>
        <w:br/>
      </w:r>
      <w:hyperlink r:id="rId10" w:history="1">
        <w:r w:rsidR="00FB616B" w:rsidRPr="00381D45">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2B4BAD">
        <w:rPr>
          <w:b/>
          <w:bCs/>
          <w:sz w:val="28"/>
          <w:szCs w:val="28"/>
        </w:rPr>
        <w:t xml:space="preserve">PRINTING United Expo Launches Powerful Keynote Education </w:t>
      </w:r>
      <w:r w:rsidR="0021062B">
        <w:rPr>
          <w:b/>
          <w:bCs/>
          <w:sz w:val="28"/>
          <w:szCs w:val="28"/>
        </w:rPr>
        <w:t>Program</w:t>
      </w:r>
      <w:r w:rsidR="002B4BAD">
        <w:rPr>
          <w:b/>
          <w:bCs/>
          <w:sz w:val="28"/>
          <w:szCs w:val="28"/>
        </w:rPr>
        <w:t xml:space="preserve"> </w:t>
      </w:r>
      <w:r w:rsidR="00022BF6">
        <w:rPr>
          <w:b/>
          <w:bCs/>
          <w:sz w:val="28"/>
          <w:szCs w:val="28"/>
        </w:rPr>
        <w:t xml:space="preserve">Series </w:t>
      </w:r>
      <w:r w:rsidR="00367723">
        <w:rPr>
          <w:b/>
          <w:bCs/>
          <w:sz w:val="28"/>
          <w:szCs w:val="28"/>
        </w:rPr>
        <w:t xml:space="preserve"> </w:t>
      </w:r>
      <w:r w:rsidR="00007584">
        <w:br/>
      </w:r>
    </w:p>
    <w:p w14:paraId="58FF7D46" w14:textId="34C65BCE" w:rsidR="006751DB" w:rsidRPr="00341195" w:rsidRDefault="00022BF6" w:rsidP="006751DB">
      <w:pPr>
        <w:rPr>
          <w:i/>
          <w:iCs/>
          <w:sz w:val="24"/>
          <w:szCs w:val="24"/>
        </w:rPr>
      </w:pPr>
      <w:r w:rsidRPr="00341195">
        <w:rPr>
          <w:i/>
          <w:iCs/>
          <w:sz w:val="24"/>
          <w:szCs w:val="24"/>
        </w:rPr>
        <w:t>Marketing</w:t>
      </w:r>
      <w:r w:rsidR="008E0320" w:rsidRPr="00341195">
        <w:rPr>
          <w:i/>
          <w:iCs/>
          <w:sz w:val="24"/>
          <w:szCs w:val="24"/>
        </w:rPr>
        <w:t xml:space="preserve"> Industry</w:t>
      </w:r>
      <w:r w:rsidRPr="00341195">
        <w:rPr>
          <w:i/>
          <w:iCs/>
          <w:sz w:val="24"/>
          <w:szCs w:val="24"/>
        </w:rPr>
        <w:t xml:space="preserve"> Guru Joe Pulizzi is first announced and will present </w:t>
      </w:r>
      <w:r w:rsidR="00A71A7F" w:rsidRPr="00A71A7F">
        <w:rPr>
          <w:sz w:val="24"/>
          <w:szCs w:val="24"/>
        </w:rPr>
        <w:t>“6 Steps to Building a Loyal Customer Base (</w:t>
      </w:r>
      <w:r w:rsidR="00EA0BE3">
        <w:rPr>
          <w:sz w:val="24"/>
          <w:szCs w:val="24"/>
        </w:rPr>
        <w:t>t</w:t>
      </w:r>
      <w:r w:rsidR="00EA0BE3" w:rsidRPr="00A71A7F">
        <w:rPr>
          <w:sz w:val="24"/>
          <w:szCs w:val="24"/>
        </w:rPr>
        <w:t xml:space="preserve">hat </w:t>
      </w:r>
      <w:r w:rsidR="00A71A7F" w:rsidRPr="00A71A7F">
        <w:rPr>
          <w:sz w:val="24"/>
          <w:szCs w:val="24"/>
        </w:rPr>
        <w:t xml:space="preserve">Will Continually Buy from You)” </w:t>
      </w:r>
      <w:r w:rsidR="00A71A7F">
        <w:rPr>
          <w:i/>
          <w:iCs/>
          <w:sz w:val="24"/>
          <w:szCs w:val="24"/>
        </w:rPr>
        <w:t xml:space="preserve">at </w:t>
      </w:r>
      <w:r w:rsidRPr="00341195">
        <w:rPr>
          <w:i/>
          <w:iCs/>
          <w:sz w:val="24"/>
          <w:szCs w:val="24"/>
        </w:rPr>
        <w:t xml:space="preserve">PRINTING United Expo this October in Las Vegas </w:t>
      </w:r>
    </w:p>
    <w:p w14:paraId="2F016A59" w14:textId="77777777" w:rsidR="006751DB" w:rsidRPr="00341195" w:rsidRDefault="006751DB" w:rsidP="006751DB"/>
    <w:p w14:paraId="39489F54" w14:textId="35FD00AA" w:rsidR="0098317E" w:rsidRPr="0098317E" w:rsidRDefault="00FE0B8B" w:rsidP="00DA67A9">
      <w:pPr>
        <w:rPr>
          <w:rFonts w:cstheme="minorHAnsi"/>
          <w:szCs w:val="22"/>
        </w:rPr>
        <w:sectPr w:rsidR="0098317E" w:rsidRPr="0098317E" w:rsidSect="00CD0766">
          <w:type w:val="continuous"/>
          <w:pgSz w:w="12240" w:h="15840"/>
          <w:pgMar w:top="1440" w:right="1440" w:bottom="1440" w:left="1440" w:header="720" w:footer="720" w:gutter="0"/>
          <w:cols w:space="720"/>
          <w:docGrid w:linePitch="360"/>
        </w:sectPr>
      </w:pPr>
      <w:r w:rsidRPr="00341195">
        <w:rPr>
          <w:b/>
          <w:bCs/>
        </w:rPr>
        <w:t>Fairfax, Va.</w:t>
      </w:r>
      <w:r w:rsidR="00FB616B" w:rsidRPr="00341195">
        <w:rPr>
          <w:b/>
          <w:bCs/>
        </w:rPr>
        <w:t xml:space="preserve"> </w:t>
      </w:r>
      <w:r w:rsidRPr="00341195">
        <w:t>— PRINTING United</w:t>
      </w:r>
      <w:r w:rsidR="0021062B" w:rsidRPr="00341195">
        <w:t xml:space="preserve"> Alliance</w:t>
      </w:r>
      <w:r w:rsidRPr="00341195">
        <w:t xml:space="preserve"> </w:t>
      </w:r>
      <w:r w:rsidR="0021062B" w:rsidRPr="00341195">
        <w:t xml:space="preserve">today </w:t>
      </w:r>
      <w:r w:rsidR="00F34AD7" w:rsidRPr="00341195">
        <w:t>announces the launch of a</w:t>
      </w:r>
      <w:r w:rsidR="0021062B" w:rsidRPr="00341195">
        <w:t xml:space="preserve"> powerful Keynote Education Program </w:t>
      </w:r>
      <w:r w:rsidR="00022BF6" w:rsidRPr="00341195">
        <w:t xml:space="preserve">Series that will </w:t>
      </w:r>
      <w:r w:rsidR="00F34AD7" w:rsidRPr="00341195">
        <w:t>inform</w:t>
      </w:r>
      <w:r w:rsidR="00022BF6" w:rsidRPr="00341195">
        <w:t xml:space="preserve"> and inspire the tens of thousands of attendees </w:t>
      </w:r>
      <w:r w:rsidR="005772D4" w:rsidRPr="00341195">
        <w:t xml:space="preserve">set to </w:t>
      </w:r>
      <w:r w:rsidR="00022BF6" w:rsidRPr="00341195">
        <w:t>attend</w:t>
      </w:r>
      <w:r w:rsidR="00545314" w:rsidRPr="00341195">
        <w:t xml:space="preserve"> PRINTING United</w:t>
      </w:r>
      <w:r w:rsidR="00AE666D" w:rsidRPr="00341195">
        <w:t xml:space="preserve"> Expo</w:t>
      </w:r>
      <w:r w:rsidR="00022BF6" w:rsidRPr="00341195">
        <w:t xml:space="preserve"> 2022</w:t>
      </w:r>
      <w:r w:rsidR="00EA0BE3">
        <w:t xml:space="preserve"> in Las Vegas</w:t>
      </w:r>
      <w:r w:rsidR="0021062B" w:rsidRPr="00341195">
        <w:t xml:space="preserve">. </w:t>
      </w:r>
      <w:r w:rsidR="00F34AD7" w:rsidRPr="00341195">
        <w:t xml:space="preserve">The first keynote </w:t>
      </w:r>
      <w:r w:rsidR="009F055D" w:rsidRPr="00341195">
        <w:t xml:space="preserve">to be </w:t>
      </w:r>
      <w:r w:rsidR="00F34AD7" w:rsidRPr="00341195">
        <w:t xml:space="preserve">announced is </w:t>
      </w:r>
      <w:r w:rsidR="000E72AD" w:rsidRPr="00A71A7F">
        <w:t>“</w:t>
      </w:r>
      <w:r w:rsidR="000E72AD" w:rsidRPr="00C311C8">
        <w:rPr>
          <w:i/>
          <w:iCs/>
        </w:rPr>
        <w:t>6 Steps to Building a Loyal Customer Base (</w:t>
      </w:r>
      <w:r w:rsidR="000E72AD">
        <w:rPr>
          <w:i/>
          <w:iCs/>
        </w:rPr>
        <w:t>t</w:t>
      </w:r>
      <w:r w:rsidR="000E72AD" w:rsidRPr="00C311C8">
        <w:rPr>
          <w:i/>
          <w:iCs/>
        </w:rPr>
        <w:t>hat Will Continually Buy from You)</w:t>
      </w:r>
      <w:r w:rsidR="000E72AD">
        <w:rPr>
          <w:i/>
          <w:iCs/>
        </w:rPr>
        <w:t>,</w:t>
      </w:r>
      <w:r w:rsidR="000E72AD" w:rsidRPr="00A71A7F">
        <w:t>”</w:t>
      </w:r>
      <w:r w:rsidR="000E72AD">
        <w:t xml:space="preserve"> presented by</w:t>
      </w:r>
      <w:r w:rsidR="000E72AD" w:rsidRPr="00A71A7F">
        <w:t xml:space="preserve"> </w:t>
      </w:r>
      <w:r w:rsidR="00F34AD7" w:rsidRPr="00341195">
        <w:t>renowned marketing</w:t>
      </w:r>
      <w:r w:rsidR="008E0320" w:rsidRPr="00341195">
        <w:t xml:space="preserve"> industry</w:t>
      </w:r>
      <w:r w:rsidR="00F34AD7" w:rsidRPr="00341195">
        <w:t xml:space="preserve"> superstar Joe Pulizzi</w:t>
      </w:r>
      <w:r w:rsidR="00C311C8">
        <w:t>.</w:t>
      </w:r>
      <w:r w:rsidR="00A71A7F" w:rsidRPr="00A71A7F">
        <w:t xml:space="preserve"> </w:t>
      </w:r>
      <w:r w:rsidR="00022BF6" w:rsidRPr="00341195">
        <w:t xml:space="preserve">PRINTING United Expo takes place </w:t>
      </w:r>
      <w:r w:rsidR="00EA0BE3" w:rsidRPr="00341195">
        <w:t>Oct</w:t>
      </w:r>
      <w:r w:rsidR="00EA0BE3">
        <w:t>.</w:t>
      </w:r>
      <w:r w:rsidR="00EA0BE3" w:rsidRPr="00341195">
        <w:t xml:space="preserve"> </w:t>
      </w:r>
      <w:r w:rsidR="00F34AD7" w:rsidRPr="00341195">
        <w:t xml:space="preserve">19-21 </w:t>
      </w:r>
      <w:r w:rsidRPr="00341195">
        <w:t xml:space="preserve">at the </w:t>
      </w:r>
      <w:r w:rsidR="001B17BA" w:rsidRPr="00341195">
        <w:t>Las Vegas</w:t>
      </w:r>
      <w:r w:rsidR="00FB616B" w:rsidRPr="00341195">
        <w:t xml:space="preserve"> Convention Center</w:t>
      </w:r>
      <w:r w:rsidR="00545314" w:rsidRPr="00341195">
        <w:t xml:space="preserve"> where the industry will reunite for the first time </w:t>
      </w:r>
      <w:r w:rsidR="00A415A7" w:rsidRPr="00341195">
        <w:t>collectively across all segments together</w:t>
      </w:r>
      <w:r w:rsidR="00545314" w:rsidRPr="00341195">
        <w:t xml:space="preserve"> under one roof</w:t>
      </w:r>
      <w:r w:rsidR="00D91B2B" w:rsidRPr="00341195">
        <w:t xml:space="preserve">. </w:t>
      </w:r>
      <w:r w:rsidR="00147CC3" w:rsidRPr="006751DB">
        <w:rPr>
          <w:color w:val="000000" w:themeColor="text1"/>
        </w:rPr>
        <w:br/>
      </w:r>
      <w:r w:rsidR="00147CC3" w:rsidRPr="006751DB">
        <w:rPr>
          <w:color w:val="000000" w:themeColor="text1"/>
        </w:rPr>
        <w:br/>
      </w:r>
      <w:r w:rsidR="00B93D2F" w:rsidRPr="008F6D47">
        <w:rPr>
          <w:rFonts w:cstheme="minorHAnsi"/>
          <w:szCs w:val="22"/>
        </w:rPr>
        <w:t>“</w:t>
      </w:r>
      <w:r w:rsidR="00E06726">
        <w:rPr>
          <w:rFonts w:cstheme="minorHAnsi"/>
          <w:szCs w:val="22"/>
        </w:rPr>
        <w:t>PRINTING United Expo is more than just a trade</w:t>
      </w:r>
      <w:r w:rsidR="000E72AD">
        <w:rPr>
          <w:rFonts w:cstheme="minorHAnsi"/>
          <w:szCs w:val="22"/>
        </w:rPr>
        <w:t xml:space="preserve"> </w:t>
      </w:r>
      <w:r w:rsidR="00E06726">
        <w:rPr>
          <w:rFonts w:cstheme="minorHAnsi"/>
          <w:szCs w:val="22"/>
        </w:rPr>
        <w:t>show,” says Mark J. Subers, president, PRINTING United Expo. “</w:t>
      </w:r>
      <w:r w:rsidR="00F4322C">
        <w:rPr>
          <w:rFonts w:cstheme="minorHAnsi"/>
          <w:szCs w:val="22"/>
        </w:rPr>
        <w:t xml:space="preserve">The Expo </w:t>
      </w:r>
      <w:r w:rsidR="00E06726">
        <w:rPr>
          <w:rFonts w:cstheme="minorHAnsi"/>
          <w:szCs w:val="22"/>
        </w:rPr>
        <w:t>is a three-day immersion of all things that drive</w:t>
      </w:r>
      <w:r w:rsidR="004E336D">
        <w:rPr>
          <w:rFonts w:cstheme="minorHAnsi"/>
          <w:szCs w:val="22"/>
        </w:rPr>
        <w:t>,</w:t>
      </w:r>
      <w:r w:rsidR="00E06726">
        <w:rPr>
          <w:rFonts w:cstheme="minorHAnsi"/>
          <w:szCs w:val="22"/>
        </w:rPr>
        <w:t xml:space="preserve"> support</w:t>
      </w:r>
      <w:r w:rsidR="004E336D">
        <w:rPr>
          <w:rFonts w:cstheme="minorHAnsi"/>
          <w:szCs w:val="22"/>
        </w:rPr>
        <w:t>, and interact with</w:t>
      </w:r>
      <w:r w:rsidR="00E06726">
        <w:rPr>
          <w:rFonts w:cstheme="minorHAnsi"/>
          <w:szCs w:val="22"/>
        </w:rPr>
        <w:t xml:space="preserve"> anything related to printing</w:t>
      </w:r>
      <w:r w:rsidR="004E336D">
        <w:rPr>
          <w:rFonts w:cstheme="minorHAnsi"/>
          <w:szCs w:val="22"/>
        </w:rPr>
        <w:t xml:space="preserve">, </w:t>
      </w:r>
      <w:r w:rsidR="009F055D">
        <w:rPr>
          <w:rFonts w:cstheme="minorHAnsi"/>
          <w:szCs w:val="22"/>
        </w:rPr>
        <w:t>much of which</w:t>
      </w:r>
      <w:r w:rsidR="004E336D">
        <w:rPr>
          <w:rFonts w:cstheme="minorHAnsi"/>
          <w:szCs w:val="22"/>
        </w:rPr>
        <w:t xml:space="preserve"> depends on</w:t>
      </w:r>
      <w:r w:rsidR="009F055D">
        <w:rPr>
          <w:rFonts w:cstheme="minorHAnsi"/>
          <w:szCs w:val="22"/>
        </w:rPr>
        <w:t xml:space="preserve"> ex</w:t>
      </w:r>
      <w:r w:rsidR="00F4322C">
        <w:rPr>
          <w:rFonts w:cstheme="minorHAnsi"/>
          <w:szCs w:val="22"/>
        </w:rPr>
        <w:t xml:space="preserve">ceptional </w:t>
      </w:r>
      <w:r w:rsidR="004E336D">
        <w:rPr>
          <w:rFonts w:cstheme="minorHAnsi"/>
          <w:szCs w:val="22"/>
        </w:rPr>
        <w:t xml:space="preserve">education. </w:t>
      </w:r>
      <w:r w:rsidR="009F055D">
        <w:rPr>
          <w:rFonts w:cstheme="minorHAnsi"/>
          <w:szCs w:val="22"/>
        </w:rPr>
        <w:t xml:space="preserve">In speaking with past attendees, and in conducting research on </w:t>
      </w:r>
      <w:r w:rsidR="005772D4">
        <w:rPr>
          <w:rFonts w:cstheme="minorHAnsi"/>
          <w:szCs w:val="22"/>
        </w:rPr>
        <w:t>the</w:t>
      </w:r>
      <w:r w:rsidR="009F055D">
        <w:rPr>
          <w:rFonts w:cstheme="minorHAnsi"/>
          <w:szCs w:val="22"/>
        </w:rPr>
        <w:t xml:space="preserve"> type of education preferred by the industry, PRINTING United Expo education this year takes on a different format, which directly speaks to the demand of a higher quality and level of education </w:t>
      </w:r>
      <w:r w:rsidR="005772D4">
        <w:rPr>
          <w:rFonts w:cstheme="minorHAnsi"/>
          <w:szCs w:val="22"/>
        </w:rPr>
        <w:t xml:space="preserve">offered </w:t>
      </w:r>
      <w:r w:rsidR="009F055D">
        <w:rPr>
          <w:rFonts w:cstheme="minorHAnsi"/>
          <w:szCs w:val="22"/>
        </w:rPr>
        <w:t xml:space="preserve">than ever before. </w:t>
      </w:r>
      <w:r w:rsidR="00FA0F36">
        <w:rPr>
          <w:rFonts w:cstheme="minorHAnsi"/>
          <w:szCs w:val="22"/>
        </w:rPr>
        <w:br/>
      </w:r>
      <w:r w:rsidR="00FA0F36">
        <w:rPr>
          <w:rFonts w:cstheme="minorHAnsi"/>
          <w:szCs w:val="22"/>
        </w:rPr>
        <w:br/>
        <w:t>“</w:t>
      </w:r>
      <w:r w:rsidR="009F055D">
        <w:rPr>
          <w:rFonts w:cstheme="minorHAnsi"/>
          <w:szCs w:val="22"/>
        </w:rPr>
        <w:t xml:space="preserve">Speakers being selected </w:t>
      </w:r>
      <w:r w:rsidR="001558AA">
        <w:rPr>
          <w:rFonts w:cstheme="minorHAnsi"/>
          <w:szCs w:val="22"/>
        </w:rPr>
        <w:t>for</w:t>
      </w:r>
      <w:r w:rsidR="009F055D">
        <w:rPr>
          <w:rFonts w:cstheme="minorHAnsi"/>
          <w:szCs w:val="22"/>
        </w:rPr>
        <w:t xml:space="preserve"> our Keynote Speaker Program Series are highly sought</w:t>
      </w:r>
      <w:r w:rsidR="000B4744">
        <w:rPr>
          <w:rFonts w:cstheme="minorHAnsi"/>
          <w:szCs w:val="22"/>
        </w:rPr>
        <w:t>-</w:t>
      </w:r>
      <w:r w:rsidR="009F055D">
        <w:rPr>
          <w:rFonts w:cstheme="minorHAnsi"/>
          <w:szCs w:val="22"/>
        </w:rPr>
        <w:t xml:space="preserve">after minds offering keen level of detail and insight into important subject matter areas to help attendees walk away with usable and inspiring ideas. We </w:t>
      </w:r>
      <w:r w:rsidR="00815D45">
        <w:rPr>
          <w:rFonts w:cstheme="minorHAnsi"/>
          <w:szCs w:val="22"/>
        </w:rPr>
        <w:t>enthusiastically</w:t>
      </w:r>
      <w:r w:rsidR="009F055D">
        <w:rPr>
          <w:rFonts w:cstheme="minorHAnsi"/>
          <w:szCs w:val="22"/>
        </w:rPr>
        <w:t xml:space="preserve"> welcome Joe Pulizzi as a mastermind in marketing as our first speaker in the series to be announced.” </w:t>
      </w:r>
      <w:r w:rsidR="0098317E">
        <w:rPr>
          <w:rFonts w:cstheme="minorHAnsi"/>
          <w:szCs w:val="22"/>
        </w:rPr>
        <w:br/>
      </w:r>
      <w:r w:rsidR="0098317E">
        <w:rPr>
          <w:rFonts w:cstheme="minorHAnsi"/>
          <w:szCs w:val="22"/>
        </w:rPr>
        <w:br/>
      </w:r>
      <w:r w:rsidR="00421228">
        <w:rPr>
          <w:rFonts w:cstheme="minorHAnsi"/>
          <w:b/>
          <w:bCs/>
          <w:szCs w:val="22"/>
        </w:rPr>
        <w:t xml:space="preserve">PRINTING United Expo </w:t>
      </w:r>
      <w:r w:rsidR="00C311C8" w:rsidRPr="00C311C8">
        <w:rPr>
          <w:rFonts w:cstheme="minorHAnsi"/>
          <w:b/>
          <w:bCs/>
          <w:szCs w:val="22"/>
        </w:rPr>
        <w:t>Keynote Address Speaker: Joe Pulizzi</w:t>
      </w:r>
      <w:r w:rsidR="00C311C8">
        <w:rPr>
          <w:rFonts w:cstheme="minorHAnsi"/>
          <w:szCs w:val="22"/>
        </w:rPr>
        <w:t xml:space="preserve"> </w:t>
      </w:r>
      <w:r w:rsidR="00C311C8">
        <w:rPr>
          <w:rFonts w:cstheme="minorHAnsi"/>
          <w:szCs w:val="22"/>
        </w:rPr>
        <w:br/>
      </w:r>
      <w:r w:rsidR="0098317E" w:rsidRPr="00E06726">
        <w:rPr>
          <w:rFonts w:cstheme="minorHAnsi"/>
          <w:szCs w:val="22"/>
        </w:rPr>
        <w:t>Pulizzi is</w:t>
      </w:r>
      <w:r w:rsidR="0098317E">
        <w:rPr>
          <w:rFonts w:cstheme="minorHAnsi"/>
          <w:szCs w:val="22"/>
        </w:rPr>
        <w:t xml:space="preserve"> the</w:t>
      </w:r>
      <w:r w:rsidR="0098317E" w:rsidRPr="00E06726">
        <w:rPr>
          <w:rFonts w:cstheme="minorHAnsi"/>
          <w:szCs w:val="22"/>
        </w:rPr>
        <w:t xml:space="preserve"> founder of multiple startups</w:t>
      </w:r>
      <w:r w:rsidR="000B4744">
        <w:rPr>
          <w:rFonts w:cstheme="minorHAnsi"/>
          <w:szCs w:val="22"/>
        </w:rPr>
        <w:t>,</w:t>
      </w:r>
      <w:r w:rsidR="0098317E" w:rsidRPr="00E06726">
        <w:rPr>
          <w:rFonts w:cstheme="minorHAnsi"/>
          <w:szCs w:val="22"/>
        </w:rPr>
        <w:t xml:space="preserve"> including content creator education site, The Tilt,</w:t>
      </w:r>
      <w:r w:rsidR="000B4744">
        <w:rPr>
          <w:rFonts w:cstheme="minorHAnsi"/>
          <w:szCs w:val="22"/>
        </w:rPr>
        <w:t xml:space="preserve"> </w:t>
      </w:r>
      <w:r w:rsidR="00F6348A">
        <w:rPr>
          <w:rFonts w:cstheme="minorHAnsi"/>
          <w:szCs w:val="22"/>
        </w:rPr>
        <w:t>as well as</w:t>
      </w:r>
      <w:r w:rsidR="0098317E" w:rsidRPr="00E06726">
        <w:rPr>
          <w:rFonts w:cstheme="minorHAnsi"/>
          <w:szCs w:val="22"/>
        </w:rPr>
        <w:t xml:space="preserve"> the content entrepreneur event Creator Economy Expo (CEX)</w:t>
      </w:r>
      <w:r w:rsidR="00F6348A">
        <w:rPr>
          <w:rFonts w:cstheme="minorHAnsi"/>
          <w:szCs w:val="22"/>
        </w:rPr>
        <w:t xml:space="preserve">. He is </w:t>
      </w:r>
      <w:r w:rsidR="0098317E" w:rsidRPr="00E06726">
        <w:rPr>
          <w:rFonts w:cstheme="minorHAnsi"/>
          <w:szCs w:val="22"/>
        </w:rPr>
        <w:t>the bestselling author of seven books</w:t>
      </w:r>
      <w:r w:rsidR="00F6348A">
        <w:rPr>
          <w:rFonts w:cstheme="minorHAnsi"/>
          <w:szCs w:val="22"/>
        </w:rPr>
        <w:t>,</w:t>
      </w:r>
      <w:r w:rsidR="0098317E" w:rsidRPr="00E06726">
        <w:rPr>
          <w:rFonts w:cstheme="minorHAnsi"/>
          <w:szCs w:val="22"/>
        </w:rPr>
        <w:t xml:space="preserve"> including </w:t>
      </w:r>
      <w:r w:rsidR="00F6348A">
        <w:rPr>
          <w:rFonts w:cstheme="minorHAnsi"/>
          <w:szCs w:val="22"/>
        </w:rPr>
        <w:t>“</w:t>
      </w:r>
      <w:r w:rsidR="0098317E" w:rsidRPr="00E06726">
        <w:rPr>
          <w:rFonts w:cstheme="minorHAnsi"/>
          <w:szCs w:val="22"/>
        </w:rPr>
        <w:t>Content Inc.</w:t>
      </w:r>
      <w:r w:rsidR="00F6348A">
        <w:rPr>
          <w:rFonts w:cstheme="minorHAnsi"/>
          <w:szCs w:val="22"/>
        </w:rPr>
        <w:t>”</w:t>
      </w:r>
      <w:r w:rsidR="0098317E" w:rsidRPr="00E06726">
        <w:rPr>
          <w:rFonts w:cstheme="minorHAnsi"/>
          <w:szCs w:val="22"/>
        </w:rPr>
        <w:t xml:space="preserve"> and </w:t>
      </w:r>
      <w:r w:rsidR="00F6348A">
        <w:rPr>
          <w:rFonts w:cstheme="minorHAnsi"/>
          <w:szCs w:val="22"/>
        </w:rPr>
        <w:t>“</w:t>
      </w:r>
      <w:r w:rsidR="0098317E" w:rsidRPr="00E06726">
        <w:rPr>
          <w:rFonts w:cstheme="minorHAnsi"/>
          <w:szCs w:val="22"/>
        </w:rPr>
        <w:t>Epic Content Marketing,</w:t>
      </w:r>
      <w:r w:rsidR="00F6348A">
        <w:rPr>
          <w:rFonts w:cstheme="minorHAnsi"/>
          <w:szCs w:val="22"/>
        </w:rPr>
        <w:t>”</w:t>
      </w:r>
      <w:r w:rsidR="0098317E" w:rsidRPr="00E06726">
        <w:rPr>
          <w:rFonts w:cstheme="minorHAnsi"/>
          <w:szCs w:val="22"/>
        </w:rPr>
        <w:t xml:space="preserve"> which was named a “Must-Read Business Book” by </w:t>
      </w:r>
      <w:r w:rsidR="0098317E" w:rsidRPr="001558AA">
        <w:rPr>
          <w:rFonts w:cstheme="minorHAnsi"/>
          <w:i/>
          <w:iCs/>
          <w:szCs w:val="22"/>
        </w:rPr>
        <w:t>Fortune Magazine</w:t>
      </w:r>
      <w:r w:rsidR="0098317E" w:rsidRPr="00E06726">
        <w:rPr>
          <w:rFonts w:cstheme="minorHAnsi"/>
          <w:szCs w:val="22"/>
        </w:rPr>
        <w:t>.</w:t>
      </w:r>
      <w:r w:rsidR="00A71A7F">
        <w:rPr>
          <w:rFonts w:cstheme="minorHAnsi"/>
          <w:szCs w:val="22"/>
        </w:rPr>
        <w:br/>
      </w:r>
      <w:r w:rsidR="00A71A7F">
        <w:rPr>
          <w:rFonts w:cstheme="minorHAnsi"/>
          <w:szCs w:val="22"/>
        </w:rPr>
        <w:lastRenderedPageBreak/>
        <w:br/>
        <w:t>He</w:t>
      </w:r>
      <w:r w:rsidR="00A71A7F" w:rsidRPr="00E06726">
        <w:rPr>
          <w:rFonts w:cstheme="minorHAnsi"/>
          <w:szCs w:val="22"/>
        </w:rPr>
        <w:t xml:space="preserve"> is best known for his work in content marketing, first using the term in 2001, then launching Content Marketing Institute and the Content Marketing World event. In 2014, he received the "Lifetime Achievement Award" by the Content Council. He successfully exited CMI in 2016 and consequently wrote an award-winning mystery novel, </w:t>
      </w:r>
      <w:r w:rsidR="00F6348A">
        <w:rPr>
          <w:rFonts w:cstheme="minorHAnsi"/>
          <w:szCs w:val="22"/>
        </w:rPr>
        <w:t>“</w:t>
      </w:r>
      <w:r w:rsidR="00A71A7F" w:rsidRPr="00E06726">
        <w:rPr>
          <w:rFonts w:cstheme="minorHAnsi"/>
          <w:szCs w:val="22"/>
        </w:rPr>
        <w:t>The Will to Die.</w:t>
      </w:r>
      <w:r w:rsidR="00F6348A">
        <w:rPr>
          <w:rFonts w:cstheme="minorHAnsi"/>
          <w:szCs w:val="22"/>
        </w:rPr>
        <w:t>”</w:t>
      </w:r>
      <w:r w:rsidR="00A71A7F">
        <w:rPr>
          <w:rFonts w:cstheme="minorHAnsi"/>
          <w:szCs w:val="22"/>
        </w:rPr>
        <w:t xml:space="preserve"> </w:t>
      </w:r>
      <w:r w:rsidR="00A71A7F" w:rsidRPr="00E06726">
        <w:rPr>
          <w:rFonts w:cstheme="minorHAnsi"/>
          <w:szCs w:val="22"/>
        </w:rPr>
        <w:t xml:space="preserve">He has two weekly podcasts, the motivational </w:t>
      </w:r>
      <w:r w:rsidR="00F6348A">
        <w:rPr>
          <w:rFonts w:cstheme="minorHAnsi"/>
          <w:szCs w:val="22"/>
        </w:rPr>
        <w:t>“</w:t>
      </w:r>
      <w:r w:rsidR="00A71A7F" w:rsidRPr="00E06726">
        <w:rPr>
          <w:rFonts w:cstheme="minorHAnsi"/>
          <w:szCs w:val="22"/>
        </w:rPr>
        <w:t>Content Inc.</w:t>
      </w:r>
      <w:r w:rsidR="00F6348A">
        <w:rPr>
          <w:rFonts w:cstheme="minorHAnsi"/>
          <w:szCs w:val="22"/>
        </w:rPr>
        <w:t>”</w:t>
      </w:r>
      <w:r w:rsidR="00A71A7F" w:rsidRPr="00E06726">
        <w:rPr>
          <w:rFonts w:cstheme="minorHAnsi"/>
          <w:szCs w:val="22"/>
        </w:rPr>
        <w:t xml:space="preserve"> podcast and the content news and analysis show </w:t>
      </w:r>
      <w:r w:rsidR="00F6348A">
        <w:rPr>
          <w:rFonts w:cstheme="minorHAnsi"/>
          <w:szCs w:val="22"/>
        </w:rPr>
        <w:t>“</w:t>
      </w:r>
      <w:r w:rsidR="00A71A7F" w:rsidRPr="00E06726">
        <w:rPr>
          <w:rFonts w:cstheme="minorHAnsi"/>
          <w:szCs w:val="22"/>
        </w:rPr>
        <w:t>This Old Marketing with Robert Rose.</w:t>
      </w:r>
      <w:r w:rsidR="00F6348A">
        <w:rPr>
          <w:rFonts w:cstheme="minorHAnsi"/>
          <w:szCs w:val="22"/>
        </w:rPr>
        <w:t>”</w:t>
      </w:r>
      <w:r w:rsidR="00C311C8">
        <w:rPr>
          <w:rFonts w:cstheme="minorHAnsi"/>
          <w:szCs w:val="22"/>
        </w:rPr>
        <w:br/>
      </w:r>
      <w:r w:rsidR="00242262" w:rsidRPr="008F6D47">
        <w:rPr>
          <w:rFonts w:cstheme="minorHAnsi"/>
          <w:szCs w:val="22"/>
        </w:rPr>
        <w:br/>
      </w:r>
      <w:r w:rsidR="00A71A7F">
        <w:rPr>
          <w:rFonts w:cstheme="minorHAnsi"/>
          <w:b/>
          <w:bCs/>
          <w:szCs w:val="22"/>
        </w:rPr>
        <w:t>Keynote Address Presentation</w:t>
      </w:r>
      <w:r w:rsidR="00E06726">
        <w:rPr>
          <w:rFonts w:cstheme="minorHAnsi"/>
          <w:szCs w:val="22"/>
        </w:rPr>
        <w:br/>
      </w:r>
      <w:r w:rsidR="00B01CD3" w:rsidRPr="00B01CD3">
        <w:rPr>
          <w:rFonts w:cstheme="minorHAnsi"/>
          <w:szCs w:val="22"/>
        </w:rPr>
        <w:t>Pulizzi</w:t>
      </w:r>
      <w:r w:rsidR="003046D3">
        <w:rPr>
          <w:rFonts w:cstheme="minorHAnsi"/>
          <w:szCs w:val="22"/>
        </w:rPr>
        <w:t xml:space="preserve">’s keynote on Oct. 20 will take place </w:t>
      </w:r>
      <w:r w:rsidR="00F4322C">
        <w:rPr>
          <w:rFonts w:cstheme="minorHAnsi"/>
          <w:szCs w:val="22"/>
        </w:rPr>
        <w:t>in the</w:t>
      </w:r>
      <w:r w:rsidR="0098317E">
        <w:rPr>
          <w:rFonts w:cstheme="minorHAnsi"/>
          <w:szCs w:val="22"/>
        </w:rPr>
        <w:t xml:space="preserve"> </w:t>
      </w:r>
      <w:r w:rsidR="005772D4">
        <w:rPr>
          <w:rFonts w:cstheme="minorHAnsi"/>
          <w:szCs w:val="22"/>
        </w:rPr>
        <w:t xml:space="preserve">PRINTING United Expo Keynote Theater. </w:t>
      </w:r>
      <w:r w:rsidR="00E047DA">
        <w:rPr>
          <w:rFonts w:cstheme="minorHAnsi"/>
          <w:szCs w:val="22"/>
        </w:rPr>
        <w:t>Pulizzi highlights that in</w:t>
      </w:r>
      <w:r w:rsidR="0098317E" w:rsidRPr="0098317E">
        <w:rPr>
          <w:rFonts w:cstheme="minorHAnsi"/>
          <w:szCs w:val="22"/>
        </w:rPr>
        <w:t xml:space="preserve">novative companies of tomorrow not only sell products and </w:t>
      </w:r>
      <w:r w:rsidR="006473C7" w:rsidRPr="0098317E">
        <w:rPr>
          <w:rFonts w:cstheme="minorHAnsi"/>
          <w:szCs w:val="22"/>
        </w:rPr>
        <w:t>services</w:t>
      </w:r>
      <w:r w:rsidR="006473C7">
        <w:rPr>
          <w:rFonts w:cstheme="minorHAnsi"/>
          <w:szCs w:val="22"/>
        </w:rPr>
        <w:t xml:space="preserve"> but</w:t>
      </w:r>
      <w:r w:rsidR="0098317E" w:rsidRPr="0098317E">
        <w:rPr>
          <w:rFonts w:cstheme="minorHAnsi"/>
          <w:szCs w:val="22"/>
        </w:rPr>
        <w:t xml:space="preserve"> have learned how to market so those customers actually care about them</w:t>
      </w:r>
      <w:r w:rsidR="00F979F1">
        <w:rPr>
          <w:rFonts w:cstheme="minorHAnsi"/>
          <w:szCs w:val="22"/>
        </w:rPr>
        <w:t xml:space="preserve"> </w:t>
      </w:r>
      <w:r w:rsidR="0098317E" w:rsidRPr="0098317E">
        <w:rPr>
          <w:rFonts w:cstheme="minorHAnsi"/>
          <w:szCs w:val="22"/>
        </w:rPr>
        <w:t>every single day.</w:t>
      </w:r>
      <w:r w:rsidR="00BA63FD">
        <w:rPr>
          <w:rFonts w:cstheme="minorHAnsi"/>
          <w:szCs w:val="22"/>
        </w:rPr>
        <w:t xml:space="preserve"> </w:t>
      </w:r>
      <w:r w:rsidR="00F979F1">
        <w:rPr>
          <w:rFonts w:cstheme="minorHAnsi"/>
          <w:szCs w:val="22"/>
        </w:rPr>
        <w:t>In this session</w:t>
      </w:r>
      <w:r w:rsidR="00BA63FD">
        <w:rPr>
          <w:rFonts w:cstheme="minorHAnsi"/>
          <w:szCs w:val="22"/>
        </w:rPr>
        <w:t>,</w:t>
      </w:r>
      <w:r w:rsidR="0098317E" w:rsidRPr="0098317E">
        <w:rPr>
          <w:rFonts w:cstheme="minorHAnsi"/>
          <w:szCs w:val="22"/>
        </w:rPr>
        <w:t xml:space="preserve"> Pulizzi will go into detail on how printers and manufacturers can build a loyal following (in six steps) that will keep customers coming back and buying more.</w:t>
      </w:r>
      <w:r w:rsidR="00421228">
        <w:rPr>
          <w:rFonts w:cstheme="minorHAnsi"/>
          <w:szCs w:val="22"/>
        </w:rPr>
        <w:br/>
      </w:r>
      <w:r w:rsidR="00421228">
        <w:rPr>
          <w:rFonts w:cstheme="minorHAnsi"/>
          <w:szCs w:val="22"/>
        </w:rPr>
        <w:br/>
      </w:r>
      <w:r w:rsidR="00421228">
        <w:rPr>
          <w:rFonts w:cstheme="minorHAnsi"/>
        </w:rPr>
        <w:t>PRINTING United Expo r</w:t>
      </w:r>
      <w:r w:rsidR="00BA63FD">
        <w:rPr>
          <w:rFonts w:cstheme="minorHAnsi"/>
        </w:rPr>
        <w:t xml:space="preserve">egistration includes access to </w:t>
      </w:r>
      <w:r w:rsidR="00B01CD3">
        <w:rPr>
          <w:rFonts w:cstheme="minorHAnsi"/>
        </w:rPr>
        <w:t>the</w:t>
      </w:r>
      <w:r w:rsidR="00BA63FD">
        <w:rPr>
          <w:rFonts w:cstheme="minorHAnsi"/>
        </w:rPr>
        <w:t xml:space="preserve"> keynote address. </w:t>
      </w:r>
      <w:r w:rsidR="0098317E" w:rsidRPr="0098317E">
        <w:rPr>
          <w:rFonts w:cstheme="minorHAnsi"/>
        </w:rPr>
        <w:t>For more information</w:t>
      </w:r>
      <w:r w:rsidR="00A71A7F">
        <w:rPr>
          <w:rFonts w:cstheme="minorHAnsi"/>
        </w:rPr>
        <w:t xml:space="preserve"> and to register for</w:t>
      </w:r>
      <w:r w:rsidR="0098317E" w:rsidRPr="0098317E">
        <w:rPr>
          <w:rFonts w:cstheme="minorHAnsi"/>
        </w:rPr>
        <w:t xml:space="preserve"> PRINTING United Expo 2022, visit </w:t>
      </w:r>
      <w:hyperlink r:id="rId11" w:history="1">
        <w:r w:rsidR="00F6348A" w:rsidRPr="00F6348A">
          <w:rPr>
            <w:rStyle w:val="Hyperlink"/>
            <w:rFonts w:cstheme="minorHAnsi"/>
          </w:rPr>
          <w:t>printingunited.com</w:t>
        </w:r>
      </w:hyperlink>
      <w:r w:rsidR="0098317E" w:rsidRPr="0098317E">
        <w:rPr>
          <w:rFonts w:cstheme="minorHAnsi"/>
        </w:rPr>
        <w:t xml:space="preserve">. </w:t>
      </w:r>
    </w:p>
    <w:p w14:paraId="435A914A" w14:textId="33B26FA0" w:rsidR="00775815" w:rsidRPr="006751DB" w:rsidRDefault="001B17BA" w:rsidP="006751DB">
      <w:bookmarkStart w:id="0" w:name="_Hlk102652377"/>
      <w:r w:rsidRPr="006D0743">
        <w:rPr>
          <w:rFonts w:cstheme="minorHAnsi"/>
          <w:b/>
          <w:bCs/>
          <w:szCs w:val="22"/>
        </w:rPr>
        <w:br/>
        <w:t>About PRINTING United Alliance</w:t>
      </w:r>
      <w:r w:rsidRPr="006751DB">
        <w:rPr>
          <w:b/>
          <w:bCs/>
        </w:rPr>
        <w:t xml:space="preserve">  </w:t>
      </w:r>
      <w:r w:rsidRPr="006751DB">
        <w:rPr>
          <w:b/>
          <w:bCs/>
        </w:rPr>
        <w:br/>
      </w:r>
      <w:r w:rsidR="00662356">
        <w:t>PRINTING United Alliance</w:t>
      </w:r>
      <w:r w:rsidRPr="006751DB">
        <w:rPr>
          <w:shd w:val="clear" w:color="auto" w:fill="FFFFFF"/>
        </w:rPr>
        <w:t xml:space="preserve"> </w:t>
      </w:r>
      <w:r w:rsidRPr="006751DB">
        <w:t xml:space="preserve">the most comprehensive member-based printing and graphic arts association in the United States, comprising the industry’s vast communities.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w:t>
      </w:r>
      <w:r w:rsidR="00E047DA">
        <w:t>Alliance, Idealliance</w:t>
      </w:r>
      <w:r w:rsidRPr="00662356">
        <w:t xml:space="preserve"> is</w:t>
      </w:r>
      <w:r w:rsidRPr="00662356">
        <w:rPr>
          <w:b/>
          <w:bCs/>
        </w:rPr>
        <w:t xml:space="preserve"> </w:t>
      </w:r>
      <w:r w:rsidRPr="006751DB">
        <w:t xml:space="preserve">the global leader in G7 and standards-based training and certification for printing and graphic arts operations across the entire industry supply chain. </w:t>
      </w:r>
      <w:r w:rsidRPr="006751DB">
        <w:rPr>
          <w:shd w:val="clear" w:color="auto" w:fill="FFFFFF"/>
        </w:rPr>
        <w:br/>
      </w:r>
      <w:r w:rsidRPr="006751DB">
        <w:rPr>
          <w:shd w:val="clear" w:color="auto" w:fill="FFFFFF"/>
        </w:rPr>
        <w:br/>
        <w:t>PRINTING United Alliance also produces</w:t>
      </w:r>
      <w:r w:rsidR="00662356">
        <w:rPr>
          <w:shd w:val="clear" w:color="auto" w:fill="FFFFFF"/>
        </w:rPr>
        <w:t xml:space="preserve"> PRINTING United Expo</w:t>
      </w:r>
      <w:r w:rsidRPr="006751DB">
        <w:rPr>
          <w:shd w:val="clear" w:color="auto" w:fill="FFFFFF"/>
        </w:rPr>
        <w:t xml:space="preserve">, the most influential days in printing. The </w:t>
      </w:r>
      <w:r w:rsidRPr="006751DB">
        <w:t>expansive display of technology and supplies, education, programming, and services are showcased to the industry at large, and represents all market segments in one easily accessed place.</w:t>
      </w:r>
      <w:bookmarkEnd w:id="0"/>
    </w:p>
    <w:p w14:paraId="510BE37C" w14:textId="77777777" w:rsidR="006751DB" w:rsidRPr="006751DB" w:rsidRDefault="006751DB"/>
    <w:sectPr w:rsidR="006751DB" w:rsidRPr="006751DB"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645A"/>
    <w:multiLevelType w:val="hybridMultilevel"/>
    <w:tmpl w:val="CC2EBFE8"/>
    <w:lvl w:ilvl="0" w:tplc="D7CC487A">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10"/>
  </w:num>
  <w:num w:numId="4">
    <w:abstractNumId w:val="3"/>
  </w:num>
  <w:num w:numId="5">
    <w:abstractNumId w:val="0"/>
  </w:num>
  <w:num w:numId="6">
    <w:abstractNumId w:val="9"/>
  </w:num>
  <w:num w:numId="7">
    <w:abstractNumId w:val="2"/>
  </w:num>
  <w:num w:numId="8">
    <w:abstractNumId w:val="4"/>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4238"/>
    <w:rsid w:val="000054A3"/>
    <w:rsid w:val="00006CB1"/>
    <w:rsid w:val="00007584"/>
    <w:rsid w:val="00007DA8"/>
    <w:rsid w:val="00007FF0"/>
    <w:rsid w:val="00011ED2"/>
    <w:rsid w:val="000127BE"/>
    <w:rsid w:val="00012E50"/>
    <w:rsid w:val="00015D21"/>
    <w:rsid w:val="00016724"/>
    <w:rsid w:val="00022BF6"/>
    <w:rsid w:val="0002414A"/>
    <w:rsid w:val="0003234E"/>
    <w:rsid w:val="00035852"/>
    <w:rsid w:val="00037F6A"/>
    <w:rsid w:val="00041838"/>
    <w:rsid w:val="00042B16"/>
    <w:rsid w:val="0004357E"/>
    <w:rsid w:val="0004458D"/>
    <w:rsid w:val="0004605A"/>
    <w:rsid w:val="00046850"/>
    <w:rsid w:val="00047209"/>
    <w:rsid w:val="00047FEB"/>
    <w:rsid w:val="00050B28"/>
    <w:rsid w:val="00053F76"/>
    <w:rsid w:val="00054279"/>
    <w:rsid w:val="00055B7D"/>
    <w:rsid w:val="00055BAA"/>
    <w:rsid w:val="00060A70"/>
    <w:rsid w:val="000623B1"/>
    <w:rsid w:val="000654DE"/>
    <w:rsid w:val="00065524"/>
    <w:rsid w:val="000662B4"/>
    <w:rsid w:val="0006674D"/>
    <w:rsid w:val="00067612"/>
    <w:rsid w:val="0007051F"/>
    <w:rsid w:val="0007392B"/>
    <w:rsid w:val="00073CF6"/>
    <w:rsid w:val="000759EB"/>
    <w:rsid w:val="000814DA"/>
    <w:rsid w:val="00081B3A"/>
    <w:rsid w:val="00082621"/>
    <w:rsid w:val="00083A67"/>
    <w:rsid w:val="0008712E"/>
    <w:rsid w:val="00087D40"/>
    <w:rsid w:val="0009088B"/>
    <w:rsid w:val="00092FD0"/>
    <w:rsid w:val="000A000D"/>
    <w:rsid w:val="000A0FA5"/>
    <w:rsid w:val="000A2478"/>
    <w:rsid w:val="000A6266"/>
    <w:rsid w:val="000A6C6C"/>
    <w:rsid w:val="000B0B75"/>
    <w:rsid w:val="000B15E6"/>
    <w:rsid w:val="000B1F0C"/>
    <w:rsid w:val="000B2C4E"/>
    <w:rsid w:val="000B431A"/>
    <w:rsid w:val="000B4744"/>
    <w:rsid w:val="000B4950"/>
    <w:rsid w:val="000B5C0E"/>
    <w:rsid w:val="000C13DB"/>
    <w:rsid w:val="000C20C7"/>
    <w:rsid w:val="000C39D2"/>
    <w:rsid w:val="000C5305"/>
    <w:rsid w:val="000C5876"/>
    <w:rsid w:val="000C655F"/>
    <w:rsid w:val="000C73DD"/>
    <w:rsid w:val="000C7E05"/>
    <w:rsid w:val="000D0586"/>
    <w:rsid w:val="000D1800"/>
    <w:rsid w:val="000D1CFD"/>
    <w:rsid w:val="000D3E01"/>
    <w:rsid w:val="000D4569"/>
    <w:rsid w:val="000D4AD0"/>
    <w:rsid w:val="000E4C50"/>
    <w:rsid w:val="000E66A6"/>
    <w:rsid w:val="000E6A56"/>
    <w:rsid w:val="000E72AD"/>
    <w:rsid w:val="000F0CB6"/>
    <w:rsid w:val="000F3AFB"/>
    <w:rsid w:val="000F6E92"/>
    <w:rsid w:val="000F7011"/>
    <w:rsid w:val="001068B5"/>
    <w:rsid w:val="0011107B"/>
    <w:rsid w:val="00112152"/>
    <w:rsid w:val="001124B7"/>
    <w:rsid w:val="00113072"/>
    <w:rsid w:val="00114CCA"/>
    <w:rsid w:val="00116BD0"/>
    <w:rsid w:val="001241ED"/>
    <w:rsid w:val="001242D9"/>
    <w:rsid w:val="001265FF"/>
    <w:rsid w:val="00133851"/>
    <w:rsid w:val="00135BEA"/>
    <w:rsid w:val="00136CC3"/>
    <w:rsid w:val="00136DFD"/>
    <w:rsid w:val="00136E1F"/>
    <w:rsid w:val="00141803"/>
    <w:rsid w:val="00142ABB"/>
    <w:rsid w:val="00144980"/>
    <w:rsid w:val="00145478"/>
    <w:rsid w:val="00147CC3"/>
    <w:rsid w:val="001513FC"/>
    <w:rsid w:val="00152C12"/>
    <w:rsid w:val="00154D4F"/>
    <w:rsid w:val="001552E0"/>
    <w:rsid w:val="001558AA"/>
    <w:rsid w:val="001618B0"/>
    <w:rsid w:val="00165AE6"/>
    <w:rsid w:val="001701B0"/>
    <w:rsid w:val="00172985"/>
    <w:rsid w:val="0017699F"/>
    <w:rsid w:val="00177693"/>
    <w:rsid w:val="001801ED"/>
    <w:rsid w:val="00180ECE"/>
    <w:rsid w:val="00183748"/>
    <w:rsid w:val="00183F1E"/>
    <w:rsid w:val="00184166"/>
    <w:rsid w:val="0018449F"/>
    <w:rsid w:val="00184725"/>
    <w:rsid w:val="00186017"/>
    <w:rsid w:val="00193CC2"/>
    <w:rsid w:val="001948F6"/>
    <w:rsid w:val="001A07B6"/>
    <w:rsid w:val="001A22C2"/>
    <w:rsid w:val="001A246B"/>
    <w:rsid w:val="001A2C6D"/>
    <w:rsid w:val="001A2C85"/>
    <w:rsid w:val="001A32B1"/>
    <w:rsid w:val="001A4766"/>
    <w:rsid w:val="001A7E28"/>
    <w:rsid w:val="001B17BA"/>
    <w:rsid w:val="001B4D6C"/>
    <w:rsid w:val="001B795A"/>
    <w:rsid w:val="001B79C1"/>
    <w:rsid w:val="001B7A59"/>
    <w:rsid w:val="001C1DA2"/>
    <w:rsid w:val="001C36A5"/>
    <w:rsid w:val="001C3AA5"/>
    <w:rsid w:val="001D2913"/>
    <w:rsid w:val="001D3F57"/>
    <w:rsid w:val="001D4DD8"/>
    <w:rsid w:val="001E01D8"/>
    <w:rsid w:val="001E1457"/>
    <w:rsid w:val="001E333E"/>
    <w:rsid w:val="001E43B7"/>
    <w:rsid w:val="001E5ABD"/>
    <w:rsid w:val="001E6B3C"/>
    <w:rsid w:val="001F3E74"/>
    <w:rsid w:val="001F448E"/>
    <w:rsid w:val="001F5A94"/>
    <w:rsid w:val="00200386"/>
    <w:rsid w:val="002019E5"/>
    <w:rsid w:val="00202502"/>
    <w:rsid w:val="00203F74"/>
    <w:rsid w:val="002055CD"/>
    <w:rsid w:val="00207D96"/>
    <w:rsid w:val="0021059E"/>
    <w:rsid w:val="0021062B"/>
    <w:rsid w:val="0021128C"/>
    <w:rsid w:val="002118D8"/>
    <w:rsid w:val="00212D0E"/>
    <w:rsid w:val="00212E9B"/>
    <w:rsid w:val="00213287"/>
    <w:rsid w:val="00214FA1"/>
    <w:rsid w:val="00223932"/>
    <w:rsid w:val="00225199"/>
    <w:rsid w:val="00225911"/>
    <w:rsid w:val="00226471"/>
    <w:rsid w:val="00226A88"/>
    <w:rsid w:val="00226F21"/>
    <w:rsid w:val="002272E4"/>
    <w:rsid w:val="002329B4"/>
    <w:rsid w:val="00232CB9"/>
    <w:rsid w:val="0023727C"/>
    <w:rsid w:val="00240A72"/>
    <w:rsid w:val="00240D14"/>
    <w:rsid w:val="00242262"/>
    <w:rsid w:val="00243DC1"/>
    <w:rsid w:val="00246BB2"/>
    <w:rsid w:val="0025065F"/>
    <w:rsid w:val="00250857"/>
    <w:rsid w:val="00250C70"/>
    <w:rsid w:val="00251437"/>
    <w:rsid w:val="00252C94"/>
    <w:rsid w:val="00253803"/>
    <w:rsid w:val="00253F83"/>
    <w:rsid w:val="002570ED"/>
    <w:rsid w:val="00257E1E"/>
    <w:rsid w:val="002602F6"/>
    <w:rsid w:val="00262581"/>
    <w:rsid w:val="002638EE"/>
    <w:rsid w:val="00264DE3"/>
    <w:rsid w:val="00266108"/>
    <w:rsid w:val="00266262"/>
    <w:rsid w:val="00266542"/>
    <w:rsid w:val="00270866"/>
    <w:rsid w:val="002775CB"/>
    <w:rsid w:val="002827D4"/>
    <w:rsid w:val="00282E1E"/>
    <w:rsid w:val="00284A46"/>
    <w:rsid w:val="00285BB2"/>
    <w:rsid w:val="00286D38"/>
    <w:rsid w:val="00293F54"/>
    <w:rsid w:val="00294FD2"/>
    <w:rsid w:val="00297477"/>
    <w:rsid w:val="0029773E"/>
    <w:rsid w:val="002A1BC1"/>
    <w:rsid w:val="002A281A"/>
    <w:rsid w:val="002A51BF"/>
    <w:rsid w:val="002B4BAD"/>
    <w:rsid w:val="002B5B10"/>
    <w:rsid w:val="002B5D97"/>
    <w:rsid w:val="002C3B49"/>
    <w:rsid w:val="002C4A3F"/>
    <w:rsid w:val="002C532B"/>
    <w:rsid w:val="002C64AF"/>
    <w:rsid w:val="002D0A53"/>
    <w:rsid w:val="002D14F7"/>
    <w:rsid w:val="002D1B6A"/>
    <w:rsid w:val="002D268E"/>
    <w:rsid w:val="002D5E5F"/>
    <w:rsid w:val="002E06FB"/>
    <w:rsid w:val="002E09F1"/>
    <w:rsid w:val="002E0F7E"/>
    <w:rsid w:val="002F2CA3"/>
    <w:rsid w:val="00302023"/>
    <w:rsid w:val="00302E49"/>
    <w:rsid w:val="00302E9A"/>
    <w:rsid w:val="00303FD6"/>
    <w:rsid w:val="003044B7"/>
    <w:rsid w:val="003046D3"/>
    <w:rsid w:val="00304E81"/>
    <w:rsid w:val="0030544E"/>
    <w:rsid w:val="00305781"/>
    <w:rsid w:val="00311E7F"/>
    <w:rsid w:val="00313D68"/>
    <w:rsid w:val="003155A4"/>
    <w:rsid w:val="00316394"/>
    <w:rsid w:val="00320570"/>
    <w:rsid w:val="00322D22"/>
    <w:rsid w:val="003258EC"/>
    <w:rsid w:val="00331A4F"/>
    <w:rsid w:val="003336E6"/>
    <w:rsid w:val="003349C0"/>
    <w:rsid w:val="00334BDB"/>
    <w:rsid w:val="0033590F"/>
    <w:rsid w:val="0034099D"/>
    <w:rsid w:val="00341195"/>
    <w:rsid w:val="003438A5"/>
    <w:rsid w:val="003471C1"/>
    <w:rsid w:val="00355845"/>
    <w:rsid w:val="00355968"/>
    <w:rsid w:val="003643A4"/>
    <w:rsid w:val="00364BBB"/>
    <w:rsid w:val="0036738C"/>
    <w:rsid w:val="00367723"/>
    <w:rsid w:val="00370F05"/>
    <w:rsid w:val="00371ED1"/>
    <w:rsid w:val="003723D7"/>
    <w:rsid w:val="00373B36"/>
    <w:rsid w:val="00375F48"/>
    <w:rsid w:val="00376E4E"/>
    <w:rsid w:val="00380B54"/>
    <w:rsid w:val="00380FBC"/>
    <w:rsid w:val="0038376D"/>
    <w:rsid w:val="00384F89"/>
    <w:rsid w:val="00385D85"/>
    <w:rsid w:val="003906C9"/>
    <w:rsid w:val="00392B20"/>
    <w:rsid w:val="00396616"/>
    <w:rsid w:val="00397137"/>
    <w:rsid w:val="003A03CF"/>
    <w:rsid w:val="003A53CA"/>
    <w:rsid w:val="003B0CA4"/>
    <w:rsid w:val="003B1A12"/>
    <w:rsid w:val="003B270A"/>
    <w:rsid w:val="003B2CBE"/>
    <w:rsid w:val="003B5C1A"/>
    <w:rsid w:val="003B769E"/>
    <w:rsid w:val="003C085B"/>
    <w:rsid w:val="003C09AC"/>
    <w:rsid w:val="003C124F"/>
    <w:rsid w:val="003C3C0A"/>
    <w:rsid w:val="003C4084"/>
    <w:rsid w:val="003C4243"/>
    <w:rsid w:val="003C6222"/>
    <w:rsid w:val="003D4E33"/>
    <w:rsid w:val="003D69A2"/>
    <w:rsid w:val="003E3B71"/>
    <w:rsid w:val="003E7754"/>
    <w:rsid w:val="003E7F6B"/>
    <w:rsid w:val="003F00D9"/>
    <w:rsid w:val="003F2173"/>
    <w:rsid w:val="003F2374"/>
    <w:rsid w:val="003F2532"/>
    <w:rsid w:val="003F2BC2"/>
    <w:rsid w:val="003F3CA7"/>
    <w:rsid w:val="003F6F49"/>
    <w:rsid w:val="003F7715"/>
    <w:rsid w:val="00401329"/>
    <w:rsid w:val="004031FD"/>
    <w:rsid w:val="00404582"/>
    <w:rsid w:val="0041041D"/>
    <w:rsid w:val="00414AE6"/>
    <w:rsid w:val="00417FC4"/>
    <w:rsid w:val="00421228"/>
    <w:rsid w:val="004263CA"/>
    <w:rsid w:val="00427A99"/>
    <w:rsid w:val="0043072B"/>
    <w:rsid w:val="00431F79"/>
    <w:rsid w:val="00433B99"/>
    <w:rsid w:val="00433E8A"/>
    <w:rsid w:val="00436720"/>
    <w:rsid w:val="00437D9A"/>
    <w:rsid w:val="00444DE8"/>
    <w:rsid w:val="00447720"/>
    <w:rsid w:val="00452C52"/>
    <w:rsid w:val="00456D58"/>
    <w:rsid w:val="00457BD9"/>
    <w:rsid w:val="0046049B"/>
    <w:rsid w:val="00461162"/>
    <w:rsid w:val="0046250E"/>
    <w:rsid w:val="00464EB2"/>
    <w:rsid w:val="00465064"/>
    <w:rsid w:val="00466323"/>
    <w:rsid w:val="00466ADA"/>
    <w:rsid w:val="0046733D"/>
    <w:rsid w:val="00476EEF"/>
    <w:rsid w:val="004770AB"/>
    <w:rsid w:val="00477D60"/>
    <w:rsid w:val="00483635"/>
    <w:rsid w:val="00485943"/>
    <w:rsid w:val="00493248"/>
    <w:rsid w:val="004979F0"/>
    <w:rsid w:val="004A2099"/>
    <w:rsid w:val="004A5FC7"/>
    <w:rsid w:val="004A745F"/>
    <w:rsid w:val="004B37FD"/>
    <w:rsid w:val="004B4A77"/>
    <w:rsid w:val="004B693E"/>
    <w:rsid w:val="004B714D"/>
    <w:rsid w:val="004C0661"/>
    <w:rsid w:val="004C07F2"/>
    <w:rsid w:val="004C531B"/>
    <w:rsid w:val="004D2FDE"/>
    <w:rsid w:val="004D3511"/>
    <w:rsid w:val="004D7098"/>
    <w:rsid w:val="004D725A"/>
    <w:rsid w:val="004E1FEB"/>
    <w:rsid w:val="004E2A55"/>
    <w:rsid w:val="004E336D"/>
    <w:rsid w:val="004E419E"/>
    <w:rsid w:val="004E4B6D"/>
    <w:rsid w:val="004E6E05"/>
    <w:rsid w:val="004F01D1"/>
    <w:rsid w:val="004F198E"/>
    <w:rsid w:val="004F23BB"/>
    <w:rsid w:val="004F3A0A"/>
    <w:rsid w:val="004F546D"/>
    <w:rsid w:val="005008CE"/>
    <w:rsid w:val="005044C9"/>
    <w:rsid w:val="00504781"/>
    <w:rsid w:val="00504A68"/>
    <w:rsid w:val="005113B0"/>
    <w:rsid w:val="0051154D"/>
    <w:rsid w:val="0051562D"/>
    <w:rsid w:val="0051593C"/>
    <w:rsid w:val="00516900"/>
    <w:rsid w:val="005206CF"/>
    <w:rsid w:val="0052111D"/>
    <w:rsid w:val="00522944"/>
    <w:rsid w:val="005366F4"/>
    <w:rsid w:val="00537FE0"/>
    <w:rsid w:val="00540541"/>
    <w:rsid w:val="00545314"/>
    <w:rsid w:val="00552721"/>
    <w:rsid w:val="0055353A"/>
    <w:rsid w:val="00553E23"/>
    <w:rsid w:val="0055423B"/>
    <w:rsid w:val="00554A2B"/>
    <w:rsid w:val="00554ADA"/>
    <w:rsid w:val="00557070"/>
    <w:rsid w:val="00560209"/>
    <w:rsid w:val="005603DE"/>
    <w:rsid w:val="00560A99"/>
    <w:rsid w:val="00563CC5"/>
    <w:rsid w:val="00564465"/>
    <w:rsid w:val="00564DC2"/>
    <w:rsid w:val="005679A6"/>
    <w:rsid w:val="005708AF"/>
    <w:rsid w:val="0057392F"/>
    <w:rsid w:val="005752CF"/>
    <w:rsid w:val="005772D4"/>
    <w:rsid w:val="00577ABE"/>
    <w:rsid w:val="005805BE"/>
    <w:rsid w:val="00580710"/>
    <w:rsid w:val="005814BC"/>
    <w:rsid w:val="00584C88"/>
    <w:rsid w:val="005854EF"/>
    <w:rsid w:val="005864EF"/>
    <w:rsid w:val="00590215"/>
    <w:rsid w:val="0059167B"/>
    <w:rsid w:val="00595688"/>
    <w:rsid w:val="005971EE"/>
    <w:rsid w:val="005A24FB"/>
    <w:rsid w:val="005A4908"/>
    <w:rsid w:val="005A55CD"/>
    <w:rsid w:val="005B5A52"/>
    <w:rsid w:val="005B6768"/>
    <w:rsid w:val="005B6F9D"/>
    <w:rsid w:val="005B7B7A"/>
    <w:rsid w:val="005C26C1"/>
    <w:rsid w:val="005C532A"/>
    <w:rsid w:val="005C7DF1"/>
    <w:rsid w:val="005D2D71"/>
    <w:rsid w:val="005D47F5"/>
    <w:rsid w:val="005E30E9"/>
    <w:rsid w:val="005E47DD"/>
    <w:rsid w:val="005F2623"/>
    <w:rsid w:val="005F6494"/>
    <w:rsid w:val="005F70C4"/>
    <w:rsid w:val="005F7C18"/>
    <w:rsid w:val="00602488"/>
    <w:rsid w:val="00604DCD"/>
    <w:rsid w:val="00607C86"/>
    <w:rsid w:val="00607D70"/>
    <w:rsid w:val="006137D0"/>
    <w:rsid w:val="0061645A"/>
    <w:rsid w:val="0061769D"/>
    <w:rsid w:val="00623E48"/>
    <w:rsid w:val="00625C54"/>
    <w:rsid w:val="006260DB"/>
    <w:rsid w:val="00626E91"/>
    <w:rsid w:val="0063110A"/>
    <w:rsid w:val="006321C1"/>
    <w:rsid w:val="00632EA0"/>
    <w:rsid w:val="00633842"/>
    <w:rsid w:val="00633C71"/>
    <w:rsid w:val="0063527B"/>
    <w:rsid w:val="006368EB"/>
    <w:rsid w:val="00637595"/>
    <w:rsid w:val="00640963"/>
    <w:rsid w:val="006473C7"/>
    <w:rsid w:val="006477E1"/>
    <w:rsid w:val="00653BBA"/>
    <w:rsid w:val="00656DD4"/>
    <w:rsid w:val="0065722B"/>
    <w:rsid w:val="00657618"/>
    <w:rsid w:val="006614BC"/>
    <w:rsid w:val="006620E5"/>
    <w:rsid w:val="00662356"/>
    <w:rsid w:val="00664536"/>
    <w:rsid w:val="00664683"/>
    <w:rsid w:val="00664BF8"/>
    <w:rsid w:val="006655AE"/>
    <w:rsid w:val="00666A75"/>
    <w:rsid w:val="00667EE8"/>
    <w:rsid w:val="00670242"/>
    <w:rsid w:val="006711AF"/>
    <w:rsid w:val="00674011"/>
    <w:rsid w:val="006751DB"/>
    <w:rsid w:val="00682076"/>
    <w:rsid w:val="00682A7D"/>
    <w:rsid w:val="00682B11"/>
    <w:rsid w:val="00683AD9"/>
    <w:rsid w:val="00684181"/>
    <w:rsid w:val="00684D77"/>
    <w:rsid w:val="0068639A"/>
    <w:rsid w:val="00687601"/>
    <w:rsid w:val="006928B8"/>
    <w:rsid w:val="00694944"/>
    <w:rsid w:val="00696145"/>
    <w:rsid w:val="00697619"/>
    <w:rsid w:val="006A4C89"/>
    <w:rsid w:val="006A4D88"/>
    <w:rsid w:val="006B14DA"/>
    <w:rsid w:val="006B1B21"/>
    <w:rsid w:val="006B1B77"/>
    <w:rsid w:val="006B6513"/>
    <w:rsid w:val="006D0147"/>
    <w:rsid w:val="006D0743"/>
    <w:rsid w:val="006D1A73"/>
    <w:rsid w:val="006D36A8"/>
    <w:rsid w:val="006D4A5B"/>
    <w:rsid w:val="006D623E"/>
    <w:rsid w:val="006E376B"/>
    <w:rsid w:val="006E5CEC"/>
    <w:rsid w:val="006E741B"/>
    <w:rsid w:val="006E7A94"/>
    <w:rsid w:val="006F028B"/>
    <w:rsid w:val="006F04AB"/>
    <w:rsid w:val="006F0CEF"/>
    <w:rsid w:val="006F10FB"/>
    <w:rsid w:val="006F199D"/>
    <w:rsid w:val="006F2780"/>
    <w:rsid w:val="006F6426"/>
    <w:rsid w:val="00701B91"/>
    <w:rsid w:val="00707391"/>
    <w:rsid w:val="00707F50"/>
    <w:rsid w:val="00712372"/>
    <w:rsid w:val="00716588"/>
    <w:rsid w:val="00720433"/>
    <w:rsid w:val="0072081F"/>
    <w:rsid w:val="007228C9"/>
    <w:rsid w:val="007229CE"/>
    <w:rsid w:val="00727F91"/>
    <w:rsid w:val="007402A5"/>
    <w:rsid w:val="0074074B"/>
    <w:rsid w:val="00741092"/>
    <w:rsid w:val="0074213B"/>
    <w:rsid w:val="00745AA0"/>
    <w:rsid w:val="007500E9"/>
    <w:rsid w:val="00750221"/>
    <w:rsid w:val="00753819"/>
    <w:rsid w:val="00753F95"/>
    <w:rsid w:val="00756C0C"/>
    <w:rsid w:val="00756F28"/>
    <w:rsid w:val="0075782C"/>
    <w:rsid w:val="00762104"/>
    <w:rsid w:val="007627F0"/>
    <w:rsid w:val="00765066"/>
    <w:rsid w:val="00767C03"/>
    <w:rsid w:val="00767E7E"/>
    <w:rsid w:val="007750A9"/>
    <w:rsid w:val="00775815"/>
    <w:rsid w:val="00777623"/>
    <w:rsid w:val="00777B16"/>
    <w:rsid w:val="00780A85"/>
    <w:rsid w:val="00781174"/>
    <w:rsid w:val="00782566"/>
    <w:rsid w:val="00785B2F"/>
    <w:rsid w:val="007914C6"/>
    <w:rsid w:val="00791708"/>
    <w:rsid w:val="00791826"/>
    <w:rsid w:val="00792300"/>
    <w:rsid w:val="00795875"/>
    <w:rsid w:val="007A082D"/>
    <w:rsid w:val="007A1B36"/>
    <w:rsid w:val="007A383E"/>
    <w:rsid w:val="007A3C3D"/>
    <w:rsid w:val="007A4D86"/>
    <w:rsid w:val="007A5D7B"/>
    <w:rsid w:val="007A71F2"/>
    <w:rsid w:val="007B0D22"/>
    <w:rsid w:val="007B1904"/>
    <w:rsid w:val="007B36E1"/>
    <w:rsid w:val="007B443E"/>
    <w:rsid w:val="007B4719"/>
    <w:rsid w:val="007B6118"/>
    <w:rsid w:val="007B616A"/>
    <w:rsid w:val="007B6EC6"/>
    <w:rsid w:val="007C65C1"/>
    <w:rsid w:val="007C6BD6"/>
    <w:rsid w:val="007D013D"/>
    <w:rsid w:val="007D2E94"/>
    <w:rsid w:val="007D3357"/>
    <w:rsid w:val="007D3488"/>
    <w:rsid w:val="007E15F7"/>
    <w:rsid w:val="007E35F1"/>
    <w:rsid w:val="007E4AFA"/>
    <w:rsid w:val="007E51F9"/>
    <w:rsid w:val="007E7928"/>
    <w:rsid w:val="007F1204"/>
    <w:rsid w:val="007F1A2D"/>
    <w:rsid w:val="007F3DCD"/>
    <w:rsid w:val="007F40AE"/>
    <w:rsid w:val="007F42D0"/>
    <w:rsid w:val="007F51BE"/>
    <w:rsid w:val="007F69E8"/>
    <w:rsid w:val="007F6E92"/>
    <w:rsid w:val="008039B8"/>
    <w:rsid w:val="0080413A"/>
    <w:rsid w:val="0080445E"/>
    <w:rsid w:val="00806604"/>
    <w:rsid w:val="008069F1"/>
    <w:rsid w:val="00807104"/>
    <w:rsid w:val="00807DED"/>
    <w:rsid w:val="00810D3E"/>
    <w:rsid w:val="00815D45"/>
    <w:rsid w:val="00830527"/>
    <w:rsid w:val="00830757"/>
    <w:rsid w:val="008318BC"/>
    <w:rsid w:val="008324FB"/>
    <w:rsid w:val="008332F9"/>
    <w:rsid w:val="00834A72"/>
    <w:rsid w:val="00835EC2"/>
    <w:rsid w:val="0083720C"/>
    <w:rsid w:val="0084192A"/>
    <w:rsid w:val="00843879"/>
    <w:rsid w:val="00845586"/>
    <w:rsid w:val="008470A7"/>
    <w:rsid w:val="008471EC"/>
    <w:rsid w:val="00852890"/>
    <w:rsid w:val="00853962"/>
    <w:rsid w:val="00860229"/>
    <w:rsid w:val="00862C28"/>
    <w:rsid w:val="008645F7"/>
    <w:rsid w:val="008656BC"/>
    <w:rsid w:val="00865C25"/>
    <w:rsid w:val="00866837"/>
    <w:rsid w:val="0087063D"/>
    <w:rsid w:val="00873873"/>
    <w:rsid w:val="0087619A"/>
    <w:rsid w:val="00884E92"/>
    <w:rsid w:val="00890945"/>
    <w:rsid w:val="008920E9"/>
    <w:rsid w:val="008931B9"/>
    <w:rsid w:val="00896E89"/>
    <w:rsid w:val="008A294E"/>
    <w:rsid w:val="008A6054"/>
    <w:rsid w:val="008B16E7"/>
    <w:rsid w:val="008B306A"/>
    <w:rsid w:val="008B3BA3"/>
    <w:rsid w:val="008B422E"/>
    <w:rsid w:val="008C0B29"/>
    <w:rsid w:val="008C0BDA"/>
    <w:rsid w:val="008C350F"/>
    <w:rsid w:val="008C61B1"/>
    <w:rsid w:val="008D0CB2"/>
    <w:rsid w:val="008D23F5"/>
    <w:rsid w:val="008D2CCE"/>
    <w:rsid w:val="008D32CB"/>
    <w:rsid w:val="008D45A1"/>
    <w:rsid w:val="008D6807"/>
    <w:rsid w:val="008D683B"/>
    <w:rsid w:val="008E0320"/>
    <w:rsid w:val="008E286E"/>
    <w:rsid w:val="008E4D8B"/>
    <w:rsid w:val="008E5234"/>
    <w:rsid w:val="008E6BE7"/>
    <w:rsid w:val="008E6D18"/>
    <w:rsid w:val="008F12A2"/>
    <w:rsid w:val="008F1A75"/>
    <w:rsid w:val="008F1ED8"/>
    <w:rsid w:val="008F29DA"/>
    <w:rsid w:val="008F58AD"/>
    <w:rsid w:val="008F66CE"/>
    <w:rsid w:val="008F69C5"/>
    <w:rsid w:val="008F6D47"/>
    <w:rsid w:val="008F71DA"/>
    <w:rsid w:val="008F77F2"/>
    <w:rsid w:val="00901633"/>
    <w:rsid w:val="00902158"/>
    <w:rsid w:val="00904BED"/>
    <w:rsid w:val="00911B58"/>
    <w:rsid w:val="009129CC"/>
    <w:rsid w:val="00913083"/>
    <w:rsid w:val="00913DBC"/>
    <w:rsid w:val="00914144"/>
    <w:rsid w:val="009210F6"/>
    <w:rsid w:val="00921C12"/>
    <w:rsid w:val="00922B87"/>
    <w:rsid w:val="00923CCD"/>
    <w:rsid w:val="00932813"/>
    <w:rsid w:val="00933A5B"/>
    <w:rsid w:val="00933B52"/>
    <w:rsid w:val="00936B27"/>
    <w:rsid w:val="00940FDE"/>
    <w:rsid w:val="0094153F"/>
    <w:rsid w:val="00941ACD"/>
    <w:rsid w:val="0094528D"/>
    <w:rsid w:val="00945634"/>
    <w:rsid w:val="00946BAD"/>
    <w:rsid w:val="009472BC"/>
    <w:rsid w:val="00947E16"/>
    <w:rsid w:val="009501C4"/>
    <w:rsid w:val="00953879"/>
    <w:rsid w:val="00954F78"/>
    <w:rsid w:val="00960209"/>
    <w:rsid w:val="00973215"/>
    <w:rsid w:val="009777A5"/>
    <w:rsid w:val="00981E17"/>
    <w:rsid w:val="0098317E"/>
    <w:rsid w:val="00983CE6"/>
    <w:rsid w:val="009843DF"/>
    <w:rsid w:val="00986595"/>
    <w:rsid w:val="009927C9"/>
    <w:rsid w:val="00993EE1"/>
    <w:rsid w:val="009942C3"/>
    <w:rsid w:val="009957D1"/>
    <w:rsid w:val="009965BD"/>
    <w:rsid w:val="009A2B39"/>
    <w:rsid w:val="009A38A7"/>
    <w:rsid w:val="009A3E25"/>
    <w:rsid w:val="009A6A81"/>
    <w:rsid w:val="009B31A1"/>
    <w:rsid w:val="009B5B44"/>
    <w:rsid w:val="009B7246"/>
    <w:rsid w:val="009B743C"/>
    <w:rsid w:val="009B7AEB"/>
    <w:rsid w:val="009C1728"/>
    <w:rsid w:val="009C349A"/>
    <w:rsid w:val="009C37C5"/>
    <w:rsid w:val="009C4CF6"/>
    <w:rsid w:val="009C5270"/>
    <w:rsid w:val="009C56A3"/>
    <w:rsid w:val="009C5A54"/>
    <w:rsid w:val="009C6641"/>
    <w:rsid w:val="009D0B76"/>
    <w:rsid w:val="009D3C13"/>
    <w:rsid w:val="009D5783"/>
    <w:rsid w:val="009D5ABA"/>
    <w:rsid w:val="009E1BAA"/>
    <w:rsid w:val="009E329C"/>
    <w:rsid w:val="009E7EE2"/>
    <w:rsid w:val="009F055D"/>
    <w:rsid w:val="009F2096"/>
    <w:rsid w:val="009F2489"/>
    <w:rsid w:val="009F4F3F"/>
    <w:rsid w:val="009F55FC"/>
    <w:rsid w:val="00A0249F"/>
    <w:rsid w:val="00A029BA"/>
    <w:rsid w:val="00A13DC9"/>
    <w:rsid w:val="00A14172"/>
    <w:rsid w:val="00A1665C"/>
    <w:rsid w:val="00A16F8A"/>
    <w:rsid w:val="00A20B0C"/>
    <w:rsid w:val="00A20C45"/>
    <w:rsid w:val="00A21CBB"/>
    <w:rsid w:val="00A222DB"/>
    <w:rsid w:val="00A232F0"/>
    <w:rsid w:val="00A23E0E"/>
    <w:rsid w:val="00A26796"/>
    <w:rsid w:val="00A30246"/>
    <w:rsid w:val="00A32FD3"/>
    <w:rsid w:val="00A33E8C"/>
    <w:rsid w:val="00A4153D"/>
    <w:rsid w:val="00A415A7"/>
    <w:rsid w:val="00A41F7E"/>
    <w:rsid w:val="00A435F1"/>
    <w:rsid w:val="00A463FF"/>
    <w:rsid w:val="00A50160"/>
    <w:rsid w:val="00A511C2"/>
    <w:rsid w:val="00A528ED"/>
    <w:rsid w:val="00A53620"/>
    <w:rsid w:val="00A565C3"/>
    <w:rsid w:val="00A62547"/>
    <w:rsid w:val="00A64F03"/>
    <w:rsid w:val="00A653F3"/>
    <w:rsid w:val="00A71A7F"/>
    <w:rsid w:val="00A7377A"/>
    <w:rsid w:val="00A74365"/>
    <w:rsid w:val="00A758CF"/>
    <w:rsid w:val="00A80D80"/>
    <w:rsid w:val="00A81020"/>
    <w:rsid w:val="00A82FAD"/>
    <w:rsid w:val="00A83844"/>
    <w:rsid w:val="00A928C9"/>
    <w:rsid w:val="00A95AD9"/>
    <w:rsid w:val="00A97389"/>
    <w:rsid w:val="00AA2AF1"/>
    <w:rsid w:val="00AA30EB"/>
    <w:rsid w:val="00AA33C0"/>
    <w:rsid w:val="00AA5FA4"/>
    <w:rsid w:val="00AA63DD"/>
    <w:rsid w:val="00AA6AD8"/>
    <w:rsid w:val="00AB35A5"/>
    <w:rsid w:val="00AB4624"/>
    <w:rsid w:val="00AB61AE"/>
    <w:rsid w:val="00AB61C5"/>
    <w:rsid w:val="00AB64DB"/>
    <w:rsid w:val="00AB6BA0"/>
    <w:rsid w:val="00AC60D3"/>
    <w:rsid w:val="00AD1B8B"/>
    <w:rsid w:val="00AD230A"/>
    <w:rsid w:val="00AD4E12"/>
    <w:rsid w:val="00AD7AA0"/>
    <w:rsid w:val="00AD7BEF"/>
    <w:rsid w:val="00AE390D"/>
    <w:rsid w:val="00AE418A"/>
    <w:rsid w:val="00AE666D"/>
    <w:rsid w:val="00AF12E4"/>
    <w:rsid w:val="00AF3C49"/>
    <w:rsid w:val="00AF513C"/>
    <w:rsid w:val="00AF526F"/>
    <w:rsid w:val="00AF6372"/>
    <w:rsid w:val="00AF7065"/>
    <w:rsid w:val="00B01B60"/>
    <w:rsid w:val="00B01CD3"/>
    <w:rsid w:val="00B03F03"/>
    <w:rsid w:val="00B04A7A"/>
    <w:rsid w:val="00B068C7"/>
    <w:rsid w:val="00B0794A"/>
    <w:rsid w:val="00B07D07"/>
    <w:rsid w:val="00B11851"/>
    <w:rsid w:val="00B138A7"/>
    <w:rsid w:val="00B14EE8"/>
    <w:rsid w:val="00B14F74"/>
    <w:rsid w:val="00B168D2"/>
    <w:rsid w:val="00B25FF1"/>
    <w:rsid w:val="00B26873"/>
    <w:rsid w:val="00B26AB1"/>
    <w:rsid w:val="00B306BF"/>
    <w:rsid w:val="00B31DE2"/>
    <w:rsid w:val="00B3267A"/>
    <w:rsid w:val="00B357EC"/>
    <w:rsid w:val="00B36EF4"/>
    <w:rsid w:val="00B37C7F"/>
    <w:rsid w:val="00B41F61"/>
    <w:rsid w:val="00B43270"/>
    <w:rsid w:val="00B443BC"/>
    <w:rsid w:val="00B44A75"/>
    <w:rsid w:val="00B46A14"/>
    <w:rsid w:val="00B50CD7"/>
    <w:rsid w:val="00B5112B"/>
    <w:rsid w:val="00B54A23"/>
    <w:rsid w:val="00B54FB7"/>
    <w:rsid w:val="00B55D50"/>
    <w:rsid w:val="00B55E2B"/>
    <w:rsid w:val="00B56107"/>
    <w:rsid w:val="00B56D5A"/>
    <w:rsid w:val="00B63FA3"/>
    <w:rsid w:val="00B644DA"/>
    <w:rsid w:val="00B64EC4"/>
    <w:rsid w:val="00B659AA"/>
    <w:rsid w:val="00B67201"/>
    <w:rsid w:val="00B67616"/>
    <w:rsid w:val="00B70BE9"/>
    <w:rsid w:val="00B71DF6"/>
    <w:rsid w:val="00B7343B"/>
    <w:rsid w:val="00B7501F"/>
    <w:rsid w:val="00B8497F"/>
    <w:rsid w:val="00B90A5A"/>
    <w:rsid w:val="00B91E1F"/>
    <w:rsid w:val="00B9222E"/>
    <w:rsid w:val="00B92EB6"/>
    <w:rsid w:val="00B93644"/>
    <w:rsid w:val="00B93775"/>
    <w:rsid w:val="00B93CB4"/>
    <w:rsid w:val="00B93D2F"/>
    <w:rsid w:val="00B94E09"/>
    <w:rsid w:val="00BA1A46"/>
    <w:rsid w:val="00BA59C7"/>
    <w:rsid w:val="00BA63FD"/>
    <w:rsid w:val="00BA7D40"/>
    <w:rsid w:val="00BB0821"/>
    <w:rsid w:val="00BB2CED"/>
    <w:rsid w:val="00BB58BC"/>
    <w:rsid w:val="00BC081F"/>
    <w:rsid w:val="00BC0EE3"/>
    <w:rsid w:val="00BC2687"/>
    <w:rsid w:val="00BC320E"/>
    <w:rsid w:val="00BC4A5A"/>
    <w:rsid w:val="00BC51DF"/>
    <w:rsid w:val="00BC56DF"/>
    <w:rsid w:val="00BD3FB3"/>
    <w:rsid w:val="00BD51BC"/>
    <w:rsid w:val="00BD65D7"/>
    <w:rsid w:val="00BD727C"/>
    <w:rsid w:val="00BD770F"/>
    <w:rsid w:val="00BE1079"/>
    <w:rsid w:val="00BE366A"/>
    <w:rsid w:val="00BE40F9"/>
    <w:rsid w:val="00BE7912"/>
    <w:rsid w:val="00BF4450"/>
    <w:rsid w:val="00BF4E01"/>
    <w:rsid w:val="00BF5536"/>
    <w:rsid w:val="00BF5548"/>
    <w:rsid w:val="00BF69E6"/>
    <w:rsid w:val="00C0136B"/>
    <w:rsid w:val="00C01899"/>
    <w:rsid w:val="00C03A55"/>
    <w:rsid w:val="00C10F8F"/>
    <w:rsid w:val="00C119F7"/>
    <w:rsid w:val="00C14304"/>
    <w:rsid w:val="00C2083D"/>
    <w:rsid w:val="00C23B19"/>
    <w:rsid w:val="00C250FF"/>
    <w:rsid w:val="00C271F7"/>
    <w:rsid w:val="00C30AB9"/>
    <w:rsid w:val="00C311C8"/>
    <w:rsid w:val="00C3168E"/>
    <w:rsid w:val="00C31BEE"/>
    <w:rsid w:val="00C34F05"/>
    <w:rsid w:val="00C359C2"/>
    <w:rsid w:val="00C37005"/>
    <w:rsid w:val="00C40081"/>
    <w:rsid w:val="00C43323"/>
    <w:rsid w:val="00C440C3"/>
    <w:rsid w:val="00C45E89"/>
    <w:rsid w:val="00C4744D"/>
    <w:rsid w:val="00C53DA7"/>
    <w:rsid w:val="00C608CF"/>
    <w:rsid w:val="00C61E91"/>
    <w:rsid w:val="00C6273C"/>
    <w:rsid w:val="00C656A4"/>
    <w:rsid w:val="00C7004A"/>
    <w:rsid w:val="00C81BD9"/>
    <w:rsid w:val="00C83C82"/>
    <w:rsid w:val="00C84C56"/>
    <w:rsid w:val="00C8606D"/>
    <w:rsid w:val="00C969D5"/>
    <w:rsid w:val="00C96B32"/>
    <w:rsid w:val="00C97C1D"/>
    <w:rsid w:val="00C97FE3"/>
    <w:rsid w:val="00CA0248"/>
    <w:rsid w:val="00CA3030"/>
    <w:rsid w:val="00CA4FB0"/>
    <w:rsid w:val="00CA5075"/>
    <w:rsid w:val="00CA5437"/>
    <w:rsid w:val="00CA58AD"/>
    <w:rsid w:val="00CB37ED"/>
    <w:rsid w:val="00CB3F6D"/>
    <w:rsid w:val="00CB6851"/>
    <w:rsid w:val="00CB6A66"/>
    <w:rsid w:val="00CB6C01"/>
    <w:rsid w:val="00CB6EF3"/>
    <w:rsid w:val="00CC0055"/>
    <w:rsid w:val="00CC01BA"/>
    <w:rsid w:val="00CC6990"/>
    <w:rsid w:val="00CD0766"/>
    <w:rsid w:val="00CD2851"/>
    <w:rsid w:val="00CD4706"/>
    <w:rsid w:val="00CD533F"/>
    <w:rsid w:val="00CD5C11"/>
    <w:rsid w:val="00CD7FA2"/>
    <w:rsid w:val="00CE011C"/>
    <w:rsid w:val="00CE0287"/>
    <w:rsid w:val="00CE1EFE"/>
    <w:rsid w:val="00CE2D1E"/>
    <w:rsid w:val="00CE50E7"/>
    <w:rsid w:val="00CE5FF7"/>
    <w:rsid w:val="00CF030B"/>
    <w:rsid w:val="00CF3080"/>
    <w:rsid w:val="00CF5971"/>
    <w:rsid w:val="00CF63FF"/>
    <w:rsid w:val="00D0488C"/>
    <w:rsid w:val="00D066F5"/>
    <w:rsid w:val="00D06B23"/>
    <w:rsid w:val="00D10457"/>
    <w:rsid w:val="00D13072"/>
    <w:rsid w:val="00D16056"/>
    <w:rsid w:val="00D160C8"/>
    <w:rsid w:val="00D165BA"/>
    <w:rsid w:val="00D24232"/>
    <w:rsid w:val="00D310E2"/>
    <w:rsid w:val="00D37731"/>
    <w:rsid w:val="00D43E8A"/>
    <w:rsid w:val="00D45292"/>
    <w:rsid w:val="00D454E8"/>
    <w:rsid w:val="00D4722F"/>
    <w:rsid w:val="00D5305D"/>
    <w:rsid w:val="00D544F5"/>
    <w:rsid w:val="00D548C1"/>
    <w:rsid w:val="00D550C7"/>
    <w:rsid w:val="00D56597"/>
    <w:rsid w:val="00D57179"/>
    <w:rsid w:val="00D66316"/>
    <w:rsid w:val="00D6638F"/>
    <w:rsid w:val="00D67719"/>
    <w:rsid w:val="00D761A3"/>
    <w:rsid w:val="00D808A7"/>
    <w:rsid w:val="00D828FC"/>
    <w:rsid w:val="00D8338D"/>
    <w:rsid w:val="00D85EAA"/>
    <w:rsid w:val="00D85FC9"/>
    <w:rsid w:val="00D867DC"/>
    <w:rsid w:val="00D87EA9"/>
    <w:rsid w:val="00D919BB"/>
    <w:rsid w:val="00D91B2B"/>
    <w:rsid w:val="00D939E0"/>
    <w:rsid w:val="00D954EF"/>
    <w:rsid w:val="00D96A4B"/>
    <w:rsid w:val="00D96B52"/>
    <w:rsid w:val="00D96B58"/>
    <w:rsid w:val="00D9716E"/>
    <w:rsid w:val="00DA67A9"/>
    <w:rsid w:val="00DA750A"/>
    <w:rsid w:val="00DB06A2"/>
    <w:rsid w:val="00DB11F3"/>
    <w:rsid w:val="00DB235A"/>
    <w:rsid w:val="00DB378E"/>
    <w:rsid w:val="00DB55B4"/>
    <w:rsid w:val="00DB6E3B"/>
    <w:rsid w:val="00DC17D6"/>
    <w:rsid w:val="00DC37A7"/>
    <w:rsid w:val="00DC3B23"/>
    <w:rsid w:val="00DD0B9E"/>
    <w:rsid w:val="00DD202C"/>
    <w:rsid w:val="00DD515F"/>
    <w:rsid w:val="00DD7242"/>
    <w:rsid w:val="00DE7D8E"/>
    <w:rsid w:val="00DF1411"/>
    <w:rsid w:val="00DF16B2"/>
    <w:rsid w:val="00DF1CF0"/>
    <w:rsid w:val="00DF31F0"/>
    <w:rsid w:val="00DF41EE"/>
    <w:rsid w:val="00DF4C9A"/>
    <w:rsid w:val="00DF6E86"/>
    <w:rsid w:val="00E01082"/>
    <w:rsid w:val="00E01801"/>
    <w:rsid w:val="00E043F6"/>
    <w:rsid w:val="00E047DA"/>
    <w:rsid w:val="00E0529D"/>
    <w:rsid w:val="00E06726"/>
    <w:rsid w:val="00E0779F"/>
    <w:rsid w:val="00E07D19"/>
    <w:rsid w:val="00E138EF"/>
    <w:rsid w:val="00E13A1E"/>
    <w:rsid w:val="00E16AF2"/>
    <w:rsid w:val="00E176B2"/>
    <w:rsid w:val="00E20EDA"/>
    <w:rsid w:val="00E255EC"/>
    <w:rsid w:val="00E3085B"/>
    <w:rsid w:val="00E32829"/>
    <w:rsid w:val="00E33C1A"/>
    <w:rsid w:val="00E34A79"/>
    <w:rsid w:val="00E34BBF"/>
    <w:rsid w:val="00E373B3"/>
    <w:rsid w:val="00E42025"/>
    <w:rsid w:val="00E43D79"/>
    <w:rsid w:val="00E47E88"/>
    <w:rsid w:val="00E50E89"/>
    <w:rsid w:val="00E52C26"/>
    <w:rsid w:val="00E54DA8"/>
    <w:rsid w:val="00E54EEA"/>
    <w:rsid w:val="00E56DA4"/>
    <w:rsid w:val="00E60741"/>
    <w:rsid w:val="00E607F5"/>
    <w:rsid w:val="00E61B88"/>
    <w:rsid w:val="00E6210B"/>
    <w:rsid w:val="00E629CA"/>
    <w:rsid w:val="00E63791"/>
    <w:rsid w:val="00E651FD"/>
    <w:rsid w:val="00E67341"/>
    <w:rsid w:val="00E71331"/>
    <w:rsid w:val="00E724CD"/>
    <w:rsid w:val="00E73A0C"/>
    <w:rsid w:val="00E86047"/>
    <w:rsid w:val="00E8694F"/>
    <w:rsid w:val="00E87070"/>
    <w:rsid w:val="00E876C6"/>
    <w:rsid w:val="00E92205"/>
    <w:rsid w:val="00E962FD"/>
    <w:rsid w:val="00EA0BE3"/>
    <w:rsid w:val="00EA1A4D"/>
    <w:rsid w:val="00EA2F4E"/>
    <w:rsid w:val="00EA3BAC"/>
    <w:rsid w:val="00EA5E9D"/>
    <w:rsid w:val="00EB112C"/>
    <w:rsid w:val="00EB5487"/>
    <w:rsid w:val="00EB5728"/>
    <w:rsid w:val="00EB6316"/>
    <w:rsid w:val="00EB703B"/>
    <w:rsid w:val="00EC53E3"/>
    <w:rsid w:val="00ED34BD"/>
    <w:rsid w:val="00ED3733"/>
    <w:rsid w:val="00ED7B5A"/>
    <w:rsid w:val="00EE0205"/>
    <w:rsid w:val="00EE211E"/>
    <w:rsid w:val="00EE5559"/>
    <w:rsid w:val="00EE55D3"/>
    <w:rsid w:val="00EF25A3"/>
    <w:rsid w:val="00EF2C70"/>
    <w:rsid w:val="00EF2FE6"/>
    <w:rsid w:val="00EF3870"/>
    <w:rsid w:val="00F04882"/>
    <w:rsid w:val="00F10D97"/>
    <w:rsid w:val="00F115E8"/>
    <w:rsid w:val="00F13871"/>
    <w:rsid w:val="00F144BC"/>
    <w:rsid w:val="00F14F36"/>
    <w:rsid w:val="00F15177"/>
    <w:rsid w:val="00F1541B"/>
    <w:rsid w:val="00F22221"/>
    <w:rsid w:val="00F231A7"/>
    <w:rsid w:val="00F26AA8"/>
    <w:rsid w:val="00F316B6"/>
    <w:rsid w:val="00F32406"/>
    <w:rsid w:val="00F327C1"/>
    <w:rsid w:val="00F34AD7"/>
    <w:rsid w:val="00F34CE1"/>
    <w:rsid w:val="00F351F0"/>
    <w:rsid w:val="00F35263"/>
    <w:rsid w:val="00F37116"/>
    <w:rsid w:val="00F37E9D"/>
    <w:rsid w:val="00F41B10"/>
    <w:rsid w:val="00F42AA6"/>
    <w:rsid w:val="00F4322C"/>
    <w:rsid w:val="00F43A77"/>
    <w:rsid w:val="00F5092F"/>
    <w:rsid w:val="00F5638A"/>
    <w:rsid w:val="00F60F89"/>
    <w:rsid w:val="00F61ECA"/>
    <w:rsid w:val="00F629A4"/>
    <w:rsid w:val="00F62F76"/>
    <w:rsid w:val="00F63276"/>
    <w:rsid w:val="00F6348A"/>
    <w:rsid w:val="00F635EF"/>
    <w:rsid w:val="00F65B88"/>
    <w:rsid w:val="00F65BBF"/>
    <w:rsid w:val="00F66BBE"/>
    <w:rsid w:val="00F66F2B"/>
    <w:rsid w:val="00F72C09"/>
    <w:rsid w:val="00F734B4"/>
    <w:rsid w:val="00F75094"/>
    <w:rsid w:val="00F75CD5"/>
    <w:rsid w:val="00F75EFD"/>
    <w:rsid w:val="00F77332"/>
    <w:rsid w:val="00F77B92"/>
    <w:rsid w:val="00F77F18"/>
    <w:rsid w:val="00F8190F"/>
    <w:rsid w:val="00F824E7"/>
    <w:rsid w:val="00F82C26"/>
    <w:rsid w:val="00F84BC6"/>
    <w:rsid w:val="00F8640C"/>
    <w:rsid w:val="00F87F91"/>
    <w:rsid w:val="00F95838"/>
    <w:rsid w:val="00F96F3E"/>
    <w:rsid w:val="00F979F1"/>
    <w:rsid w:val="00FA025D"/>
    <w:rsid w:val="00FA0D32"/>
    <w:rsid w:val="00FA0F36"/>
    <w:rsid w:val="00FA1752"/>
    <w:rsid w:val="00FA1A7D"/>
    <w:rsid w:val="00FA39B6"/>
    <w:rsid w:val="00FA5A85"/>
    <w:rsid w:val="00FB616B"/>
    <w:rsid w:val="00FC0580"/>
    <w:rsid w:val="00FC13C3"/>
    <w:rsid w:val="00FC1DB1"/>
    <w:rsid w:val="00FC6CBB"/>
    <w:rsid w:val="00FD00E0"/>
    <w:rsid w:val="00FD1D7E"/>
    <w:rsid w:val="00FD3826"/>
    <w:rsid w:val="00FD4BCE"/>
    <w:rsid w:val="00FD5965"/>
    <w:rsid w:val="00FD5B0E"/>
    <w:rsid w:val="00FD6022"/>
    <w:rsid w:val="00FE0B8B"/>
    <w:rsid w:val="00FE2D01"/>
    <w:rsid w:val="00FE36B1"/>
    <w:rsid w:val="00FE5866"/>
    <w:rsid w:val="00FE66EB"/>
    <w:rsid w:val="00FF0B1E"/>
    <w:rsid w:val="00FF2672"/>
    <w:rsid w:val="00FF422E"/>
    <w:rsid w:val="00FF4836"/>
    <w:rsid w:val="00FF59DD"/>
    <w:rsid w:val="00FF5AFF"/>
    <w:rsid w:val="00FF5CBE"/>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chartTrackingRefBased/>
  <w15:docId w15:val="{343D780B-5572-4250-AA77-2C17974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8F6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873688584">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57977392">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49">
          <w:marLeft w:val="547"/>
          <w:marRight w:val="0"/>
          <w:marTop w:val="240"/>
          <w:marBottom w:val="0"/>
          <w:divBdr>
            <w:top w:val="none" w:sz="0" w:space="0" w:color="auto"/>
            <w:left w:val="none" w:sz="0" w:space="0" w:color="auto"/>
            <w:bottom w:val="none" w:sz="0" w:space="0" w:color="auto"/>
            <w:right w:val="none" w:sz="0" w:space="0" w:color="auto"/>
          </w:divBdr>
        </w:div>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789082125">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4851602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511">
              <w:marLeft w:val="0"/>
              <w:marRight w:val="0"/>
              <w:marTop w:val="0"/>
              <w:marBottom w:val="0"/>
              <w:divBdr>
                <w:top w:val="none" w:sz="0" w:space="0" w:color="auto"/>
                <w:left w:val="none" w:sz="0" w:space="0" w:color="auto"/>
                <w:bottom w:val="none" w:sz="0" w:space="0" w:color="auto"/>
                <w:right w:val="none" w:sz="0" w:space="0" w:color="auto"/>
              </w:divBdr>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872">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ntingunited.com" TargetMode="External"/><Relationship Id="rId5" Type="http://schemas.openxmlformats.org/officeDocument/2006/relationships/numbering" Target="numbering.xml"/><Relationship Id="rId10" Type="http://schemas.openxmlformats.org/officeDocument/2006/relationships/hyperlink" Target="mailto:akliegl@printing.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C4194CDE5414DB4BFF860812055E2" ma:contentTypeVersion="13" ma:contentTypeDescription="Create a new document." ma:contentTypeScope="" ma:versionID="c0794e6ff854fc931781b10290b45908">
  <xsd:schema xmlns:xsd="http://www.w3.org/2001/XMLSchema" xmlns:xs="http://www.w3.org/2001/XMLSchema" xmlns:p="http://schemas.microsoft.com/office/2006/metadata/properties" xmlns:ns3="06f61836-f640-4dcb-a766-7c51a73c5afa" xmlns:ns4="d93cd6d4-e7bf-4430-80ed-61e7def84f8f" targetNamespace="http://schemas.microsoft.com/office/2006/metadata/properties" ma:root="true" ma:fieldsID="5ea9915c9229309e92d2ab7df824ee51" ns3:_="" ns4:_="">
    <xsd:import namespace="06f61836-f640-4dcb-a766-7c51a73c5afa"/>
    <xsd:import namespace="d93cd6d4-e7bf-4430-80ed-61e7def84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1836-f640-4dcb-a766-7c51a73c5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d6d4-e7bf-4430-80ed-61e7def84f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3.xml><?xml version="1.0" encoding="utf-8"?>
<ds:datastoreItem xmlns:ds="http://schemas.openxmlformats.org/officeDocument/2006/customXml" ds:itemID="{7E63627C-FDC2-4531-BDB3-7783856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1836-f640-4dcb-a766-7c51a73c5afa"/>
    <ds:schemaRef ds:uri="d93cd6d4-e7bf-4430-80ed-61e7def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52D5A-13F7-4ECC-9B96-9B4C80F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5</cp:revision>
  <dcterms:created xsi:type="dcterms:W3CDTF">2022-07-13T19:54:00Z</dcterms:created>
  <dcterms:modified xsi:type="dcterms:W3CDTF">2022-10-13T15:12:00Z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0x0101007D5C4194CDE5414DB4BFF860812055E2</vt:lpwstr>
  </property>
</Properties>
</file>